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E0" w:rsidRPr="007E56B9" w:rsidRDefault="00220DE0" w:rsidP="00501C86">
      <w:pPr>
        <w:pStyle w:val="ChapterStyle"/>
      </w:pPr>
      <w:bookmarkStart w:id="0" w:name="_Toc276737459"/>
      <w:bookmarkStart w:id="1" w:name="_Toc278292314"/>
      <w:bookmarkStart w:id="2" w:name="_Toc318229970"/>
      <w:r w:rsidRPr="007E56B9">
        <w:t>Chapter 14: The Debt Ledger</w:t>
      </w:r>
      <w:bookmarkEnd w:id="0"/>
      <w:bookmarkEnd w:id="1"/>
      <w:bookmarkEnd w:id="2"/>
    </w:p>
    <w:p w:rsidR="00220DE0" w:rsidRDefault="00220DE0" w:rsidP="00E26A8C">
      <w:pPr>
        <w:pStyle w:val="Heading2"/>
      </w:pPr>
      <w:bookmarkStart w:id="3" w:name="_Toc276737460"/>
      <w:bookmarkStart w:id="4" w:name="_Toc278292315"/>
      <w:bookmarkStart w:id="5" w:name="_Toc318229971"/>
      <w:r>
        <w:t>How to add Original Debt</w:t>
      </w:r>
      <w:bookmarkEnd w:id="5"/>
      <w:r>
        <w:t xml:space="preserve"> </w:t>
      </w:r>
    </w:p>
    <w:p w:rsidR="00220DE0" w:rsidRPr="00FF013A" w:rsidRDefault="00220DE0" w:rsidP="00FF013A">
      <w:r>
        <w:rPr>
          <w:noProof/>
        </w:rPr>
        <w:drawing>
          <wp:anchor distT="0" distB="0" distL="114300" distR="114300" simplePos="0" relativeHeight="251914240" behindDoc="1" locked="0" layoutInCell="1" allowOverlap="1" wp14:anchorId="417FC788" wp14:editId="5E1673BD">
            <wp:simplePos x="0" y="0"/>
            <wp:positionH relativeFrom="column">
              <wp:posOffset>2838450</wp:posOffset>
            </wp:positionH>
            <wp:positionV relativeFrom="paragraph">
              <wp:posOffset>100330</wp:posOffset>
            </wp:positionV>
            <wp:extent cx="2714625" cy="2000250"/>
            <wp:effectExtent l="19050" t="19050" r="28575" b="19050"/>
            <wp:wrapTight wrapText="bothSides">
              <wp:wrapPolygon edited="0">
                <wp:start x="-152" y="-206"/>
                <wp:lineTo x="-152" y="21806"/>
                <wp:lineTo x="21827" y="21806"/>
                <wp:lineTo x="21827" y="-206"/>
                <wp:lineTo x="-152" y="-206"/>
              </wp:wrapPolygon>
            </wp:wrapTight>
            <wp:docPr id="407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00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DE0" w:rsidRPr="007A3548" w:rsidRDefault="00220DE0" w:rsidP="00220D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C4D99">
        <w:rPr>
          <w:b/>
          <w:i/>
          <w:sz w:val="24"/>
          <w:szCs w:val="24"/>
        </w:rPr>
        <w:t>Open</w:t>
      </w:r>
      <w:r w:rsidRPr="00EC4D99">
        <w:rPr>
          <w:sz w:val="24"/>
          <w:szCs w:val="24"/>
        </w:rPr>
        <w:t xml:space="preserve"> a case in the </w:t>
      </w:r>
      <w:r w:rsidRPr="00EC4D99">
        <w:rPr>
          <w:b/>
          <w:i/>
          <w:sz w:val="24"/>
          <w:szCs w:val="24"/>
        </w:rPr>
        <w:t xml:space="preserve">Case </w:t>
      </w:r>
      <w:r>
        <w:rPr>
          <w:b/>
          <w:i/>
          <w:szCs w:val="24"/>
        </w:rPr>
        <w:t>Diary</w:t>
      </w:r>
      <w:r w:rsidRPr="007A3548">
        <w:rPr>
          <w:sz w:val="24"/>
          <w:szCs w:val="24"/>
        </w:rPr>
        <w:t>.</w:t>
      </w:r>
    </w:p>
    <w:p w:rsidR="00220DE0" w:rsidRPr="007A3548" w:rsidRDefault="00220DE0" w:rsidP="00FF013A">
      <w:pPr>
        <w:pStyle w:val="ListParagraph"/>
        <w:ind w:left="360"/>
        <w:rPr>
          <w:sz w:val="24"/>
          <w:szCs w:val="24"/>
        </w:rPr>
      </w:pPr>
      <w:r>
        <w:rPr>
          <w:noProof/>
          <w:szCs w:val="24"/>
        </w:rPr>
        <w:pict>
          <v:oval id="_x0000_s1060" style="position:absolute;left:0;text-align:left;margin-left:255.5pt;margin-top:1.3pt;width:33pt;height:12pt;z-index:251913216" wrapcoords="6382 -1350 -491 0 -491 16200 4909 21600 5891 21600 14727 21600 16200 21600 22091 16200 22091 0 14727 -1350 6382 -1350" filled="f" strokecolor="red" strokeweight="1.5pt">
            <w10:wrap type="tight"/>
          </v:oval>
        </w:pict>
      </w:r>
    </w:p>
    <w:p w:rsidR="00220DE0" w:rsidRDefault="00220DE0" w:rsidP="00220DE0">
      <w:pPr>
        <w:pStyle w:val="ListParagraph"/>
        <w:numPr>
          <w:ilvl w:val="0"/>
          <w:numId w:val="8"/>
        </w:numPr>
        <w:rPr>
          <w:szCs w:val="24"/>
        </w:rPr>
      </w:pPr>
      <w:r w:rsidRPr="007A3548">
        <w:rPr>
          <w:sz w:val="24"/>
          <w:szCs w:val="24"/>
        </w:rPr>
        <w:t xml:space="preserve">Click on </w:t>
      </w:r>
      <w:r w:rsidRPr="007A3548">
        <w:rPr>
          <w:b/>
          <w:i/>
          <w:sz w:val="24"/>
          <w:szCs w:val="24"/>
        </w:rPr>
        <w:t>Current Matter Details</w:t>
      </w:r>
      <w:r w:rsidRPr="007A35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1E62F081" wp14:editId="54B14C58">
            <wp:extent cx="1285240" cy="172720"/>
            <wp:effectExtent l="19050" t="19050" r="10160" b="17780"/>
            <wp:docPr id="4080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72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rPr>
          <w:sz w:val="24"/>
          <w:szCs w:val="24"/>
        </w:rPr>
        <w:t xml:space="preserve"> located on the </w:t>
      </w:r>
      <w:r w:rsidRPr="00FF013A">
        <w:rPr>
          <w:b/>
          <w:i/>
          <w:sz w:val="24"/>
          <w:szCs w:val="24"/>
        </w:rPr>
        <w:t>Case diary</w:t>
      </w:r>
      <w:r w:rsidRPr="007A3548">
        <w:rPr>
          <w:sz w:val="24"/>
          <w:szCs w:val="24"/>
        </w:rPr>
        <w:t xml:space="preserve"> </w:t>
      </w:r>
      <w:r>
        <w:rPr>
          <w:sz w:val="24"/>
          <w:szCs w:val="24"/>
        </w:rPr>
        <w:t>shortcut</w:t>
      </w:r>
      <w:r w:rsidRPr="007A3548">
        <w:rPr>
          <w:sz w:val="24"/>
          <w:szCs w:val="24"/>
        </w:rPr>
        <w:t xml:space="preserve"> bar.</w:t>
      </w:r>
    </w:p>
    <w:p w:rsidR="00220DE0" w:rsidRPr="00FF013A" w:rsidRDefault="00220DE0" w:rsidP="00FF013A">
      <w:pPr>
        <w:pStyle w:val="ListParagraph"/>
        <w:rPr>
          <w:szCs w:val="24"/>
        </w:rPr>
      </w:pPr>
    </w:p>
    <w:p w:rsidR="00220DE0" w:rsidRDefault="00220DE0" w:rsidP="00220DE0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The </w:t>
      </w:r>
      <w:r w:rsidRPr="00FF013A">
        <w:rPr>
          <w:b/>
          <w:i/>
          <w:szCs w:val="24"/>
        </w:rPr>
        <w:t>Update Matter details</w:t>
      </w:r>
      <w:r>
        <w:rPr>
          <w:szCs w:val="24"/>
        </w:rPr>
        <w:t xml:space="preserve"> screen will appear.</w:t>
      </w:r>
    </w:p>
    <w:p w:rsidR="00220DE0" w:rsidRPr="00FF013A" w:rsidRDefault="00220DE0" w:rsidP="00FF013A">
      <w:pPr>
        <w:pStyle w:val="ListParagraph"/>
        <w:rPr>
          <w:szCs w:val="24"/>
        </w:rPr>
      </w:pPr>
    </w:p>
    <w:p w:rsidR="00220DE0" w:rsidRDefault="00220DE0" w:rsidP="00220DE0">
      <w:pPr>
        <w:pStyle w:val="ListParagraph"/>
        <w:numPr>
          <w:ilvl w:val="0"/>
          <w:numId w:val="8"/>
        </w:num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915264" behindDoc="1" locked="0" layoutInCell="1" allowOverlap="1" wp14:anchorId="30CAB0C0" wp14:editId="6AEB74FD">
            <wp:simplePos x="0" y="0"/>
            <wp:positionH relativeFrom="column">
              <wp:posOffset>247650</wp:posOffset>
            </wp:positionH>
            <wp:positionV relativeFrom="paragraph">
              <wp:posOffset>595630</wp:posOffset>
            </wp:positionV>
            <wp:extent cx="2495550" cy="742950"/>
            <wp:effectExtent l="19050" t="19050" r="19050" b="19050"/>
            <wp:wrapTopAndBottom/>
            <wp:docPr id="408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Click on the </w:t>
      </w:r>
      <w:r w:rsidRPr="00FF013A">
        <w:rPr>
          <w:b/>
          <w:i/>
          <w:szCs w:val="24"/>
        </w:rPr>
        <w:t>Other Details</w:t>
      </w:r>
      <w:r>
        <w:rPr>
          <w:szCs w:val="24"/>
        </w:rPr>
        <w:t xml:space="preserve"> Tab (circled in red) an Original Debt input box will appear.</w:t>
      </w:r>
    </w:p>
    <w:p w:rsidR="00220DE0" w:rsidRPr="00F63B0A" w:rsidRDefault="00220DE0" w:rsidP="00F63B0A">
      <w:pPr>
        <w:pStyle w:val="ListParagraph"/>
        <w:rPr>
          <w:szCs w:val="24"/>
        </w:rPr>
      </w:pPr>
      <w:r>
        <w:rPr>
          <w:noProof/>
          <w:szCs w:val="24"/>
        </w:rPr>
        <w:pict>
          <v:oval id="_x0000_s1061" style="position:absolute;left:0;text-align:left;margin-left:20pt;margin-top:37.75pt;width:33pt;height:12pt;z-index:251916288" wrapcoords="6382 -1350 -491 0 -491 16200 4909 21600 5891 21600 14727 21600 16200 21600 22091 16200 22091 0 14727 -1350 6382 -1350" filled="f" strokecolor="red" strokeweight="1.5pt">
            <w10:wrap type="tight"/>
          </v:oval>
        </w:pict>
      </w:r>
    </w:p>
    <w:p w:rsidR="00220DE0" w:rsidRDefault="00220DE0" w:rsidP="00220DE0">
      <w:pPr>
        <w:pStyle w:val="ListParagraph"/>
        <w:numPr>
          <w:ilvl w:val="0"/>
          <w:numId w:val="8"/>
        </w:numPr>
        <w:rPr>
          <w:szCs w:val="24"/>
        </w:rPr>
      </w:pPr>
      <w:r w:rsidRPr="00FF013A">
        <w:rPr>
          <w:b/>
          <w:i/>
          <w:szCs w:val="24"/>
        </w:rPr>
        <w:t>Input</w:t>
      </w:r>
      <w:r>
        <w:rPr>
          <w:szCs w:val="24"/>
        </w:rPr>
        <w:t xml:space="preserve"> the original debt amount and using the </w:t>
      </w:r>
      <w:r w:rsidRPr="00AF20C2">
        <w:rPr>
          <w:noProof/>
          <w:szCs w:val="24"/>
        </w:rPr>
        <w:drawing>
          <wp:inline distT="0" distB="0" distL="0" distR="0" wp14:anchorId="65F3F370" wp14:editId="5ACEEE52">
            <wp:extent cx="161925" cy="180975"/>
            <wp:effectExtent l="19050" t="0" r="9525" b="0"/>
            <wp:docPr id="408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</w:t>
      </w:r>
      <w:r w:rsidRPr="00FF013A">
        <w:rPr>
          <w:b/>
          <w:i/>
          <w:szCs w:val="24"/>
        </w:rPr>
        <w:t>…</w:t>
      </w:r>
      <w:r>
        <w:rPr>
          <w:b/>
          <w:i/>
          <w:szCs w:val="24"/>
        </w:rPr>
        <w:t xml:space="preserve"> </w:t>
      </w:r>
      <w:r w:rsidRPr="00FF013A">
        <w:rPr>
          <w:b/>
          <w:i/>
          <w:szCs w:val="24"/>
        </w:rPr>
        <w:t>lookup button</w:t>
      </w:r>
      <w:r>
        <w:rPr>
          <w:szCs w:val="24"/>
        </w:rPr>
        <w:t xml:space="preserve"> select the interest code, if applicable.</w:t>
      </w:r>
    </w:p>
    <w:p w:rsidR="00220DE0" w:rsidRPr="00FF013A" w:rsidRDefault="00220DE0" w:rsidP="00FF013A">
      <w:pPr>
        <w:pStyle w:val="ListParagraph"/>
        <w:rPr>
          <w:szCs w:val="24"/>
        </w:rPr>
      </w:pPr>
    </w:p>
    <w:p w:rsidR="00220DE0" w:rsidRDefault="00220DE0" w:rsidP="00FF013A">
      <w:pPr>
        <w:pStyle w:val="ListParagraph"/>
        <w:ind w:left="360"/>
        <w:rPr>
          <w:szCs w:val="24"/>
        </w:rPr>
      </w:pPr>
      <w:r w:rsidRPr="00FF013A">
        <w:rPr>
          <w:b/>
          <w:color w:val="1F497D" w:themeColor="text2"/>
          <w:szCs w:val="24"/>
        </w:rPr>
        <w:t>Note</w:t>
      </w:r>
      <w:r>
        <w:rPr>
          <w:szCs w:val="24"/>
        </w:rPr>
        <w:t xml:space="preserve"> the balance of debt will update automatically as postings are made.</w:t>
      </w:r>
    </w:p>
    <w:p w:rsidR="00220DE0" w:rsidRDefault="00220DE0" w:rsidP="00E26A8C">
      <w:pPr>
        <w:pStyle w:val="Heading2"/>
      </w:pPr>
      <w:bookmarkStart w:id="6" w:name="_Toc318229972"/>
      <w:r>
        <w:t xml:space="preserve">How to </w:t>
      </w:r>
      <w:r w:rsidRPr="00171DD3">
        <w:t>View the Debt Ledger</w:t>
      </w:r>
      <w:bookmarkEnd w:id="3"/>
      <w:bookmarkEnd w:id="4"/>
      <w:bookmarkEnd w:id="6"/>
    </w:p>
    <w:p w:rsidR="00220DE0" w:rsidRPr="007A3548" w:rsidRDefault="00220DE0" w:rsidP="00171DD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911168" behindDoc="1" locked="0" layoutInCell="1" allowOverlap="1" wp14:anchorId="4F99A970" wp14:editId="55060BDF">
            <wp:simplePos x="0" y="0"/>
            <wp:positionH relativeFrom="column">
              <wp:posOffset>3990975</wp:posOffset>
            </wp:positionH>
            <wp:positionV relativeFrom="paragraph">
              <wp:posOffset>23495</wp:posOffset>
            </wp:positionV>
            <wp:extent cx="900430" cy="913130"/>
            <wp:effectExtent l="38100" t="19050" r="13970" b="20320"/>
            <wp:wrapTight wrapText="bothSides">
              <wp:wrapPolygon edited="0">
                <wp:start x="-914" y="-451"/>
                <wp:lineTo x="-914" y="22081"/>
                <wp:lineTo x="21935" y="22081"/>
                <wp:lineTo x="21935" y="-451"/>
                <wp:lineTo x="-914" y="-451"/>
              </wp:wrapPolygon>
            </wp:wrapTight>
            <wp:docPr id="408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54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13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DE0" w:rsidRPr="007A3548" w:rsidRDefault="00220DE0" w:rsidP="00220DE0">
      <w:pPr>
        <w:numPr>
          <w:ilvl w:val="0"/>
          <w:numId w:val="1"/>
        </w:numPr>
        <w:rPr>
          <w:sz w:val="24"/>
          <w:szCs w:val="24"/>
        </w:rPr>
      </w:pPr>
      <w:r>
        <w:rPr>
          <w:noProof/>
          <w:szCs w:val="24"/>
        </w:rPr>
        <w:pict>
          <v:oval id="_x0000_s1059" style="position:absolute;left:0;text-align:left;margin-left:313pt;margin-top:9.05pt;width:57.75pt;height:14.25pt;z-index:251912192" wrapcoords="7013 -1137 -281 0 -281 14779 1122 18189 5330 21600 7013 21600 14306 21600 15990 21600 20478 18189 21881 14779 21600 0 14306 -1137 7013 -1137" filled="f" strokecolor="red" strokeweight="1.5pt">
            <w10:wrap type="tight"/>
          </v:oval>
        </w:pict>
      </w:r>
      <w:r w:rsidRPr="007A3548">
        <w:rPr>
          <w:b/>
          <w:i/>
          <w:sz w:val="24"/>
          <w:szCs w:val="24"/>
        </w:rPr>
        <w:t>Open</w:t>
      </w:r>
      <w:r w:rsidRPr="007A354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7A3548">
        <w:rPr>
          <w:sz w:val="24"/>
          <w:szCs w:val="24"/>
        </w:rPr>
        <w:t xml:space="preserve"> case in the Case Diary.</w:t>
      </w:r>
    </w:p>
    <w:p w:rsidR="00220DE0" w:rsidRPr="007A3548" w:rsidRDefault="00220DE0" w:rsidP="00171DD3">
      <w:pPr>
        <w:ind w:left="360"/>
        <w:rPr>
          <w:sz w:val="24"/>
          <w:szCs w:val="24"/>
        </w:rPr>
      </w:pPr>
    </w:p>
    <w:p w:rsidR="00220DE0" w:rsidRDefault="00220DE0" w:rsidP="00220DE0">
      <w:pPr>
        <w:pStyle w:val="ListParagraph"/>
        <w:numPr>
          <w:ilvl w:val="0"/>
          <w:numId w:val="1"/>
        </w:numPr>
        <w:rPr>
          <w:szCs w:val="24"/>
        </w:rPr>
      </w:pPr>
      <w:r w:rsidRPr="007A3548">
        <w:rPr>
          <w:sz w:val="24"/>
          <w:szCs w:val="24"/>
        </w:rPr>
        <w:t xml:space="preserve">Click on </w:t>
      </w:r>
      <w:r w:rsidRPr="007A3548">
        <w:rPr>
          <w:b/>
          <w:i/>
          <w:sz w:val="24"/>
          <w:szCs w:val="24"/>
        </w:rPr>
        <w:t>Debt Ledger</w:t>
      </w:r>
      <w:r w:rsidRPr="007A3548">
        <w:rPr>
          <w:sz w:val="24"/>
          <w:szCs w:val="24"/>
        </w:rPr>
        <w:t xml:space="preserve"> on the </w:t>
      </w:r>
      <w:r w:rsidRPr="007E56B9">
        <w:rPr>
          <w:b/>
          <w:i/>
          <w:szCs w:val="24"/>
        </w:rPr>
        <w:t>Case Diary Shortcut Bar</w:t>
      </w:r>
      <w:r w:rsidRPr="007A3548">
        <w:rPr>
          <w:sz w:val="24"/>
          <w:szCs w:val="24"/>
        </w:rPr>
        <w:t xml:space="preserve">. </w:t>
      </w:r>
    </w:p>
    <w:p w:rsidR="00220DE0" w:rsidRPr="00FF013A" w:rsidRDefault="00220DE0" w:rsidP="00FF013A">
      <w:pPr>
        <w:pStyle w:val="ListParagraph"/>
        <w:rPr>
          <w:szCs w:val="24"/>
        </w:rPr>
      </w:pPr>
    </w:p>
    <w:p w:rsidR="00220DE0" w:rsidRDefault="00220DE0" w:rsidP="00220D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906048" behindDoc="1" locked="0" layoutInCell="1" allowOverlap="1" wp14:anchorId="64025036" wp14:editId="47CC1E87">
            <wp:simplePos x="0" y="0"/>
            <wp:positionH relativeFrom="column">
              <wp:posOffset>266700</wp:posOffset>
            </wp:positionH>
            <wp:positionV relativeFrom="paragraph">
              <wp:posOffset>276225</wp:posOffset>
            </wp:positionV>
            <wp:extent cx="3394710" cy="2162175"/>
            <wp:effectExtent l="19050" t="19050" r="15240" b="28575"/>
            <wp:wrapTopAndBottom/>
            <wp:docPr id="4084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162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rPr>
          <w:sz w:val="24"/>
          <w:szCs w:val="24"/>
        </w:rPr>
        <w:t xml:space="preserve">The </w:t>
      </w:r>
      <w:r w:rsidRPr="00FF013A">
        <w:rPr>
          <w:b/>
          <w:i/>
          <w:szCs w:val="24"/>
        </w:rPr>
        <w:t>Case Costing Ledger</w:t>
      </w:r>
      <w:r w:rsidRPr="007A3548">
        <w:rPr>
          <w:sz w:val="24"/>
          <w:szCs w:val="24"/>
        </w:rPr>
        <w:t xml:space="preserve"> will appear.</w:t>
      </w:r>
    </w:p>
    <w:p w:rsidR="00220DE0" w:rsidRDefault="00220DE0" w:rsidP="00E26A8C">
      <w:pPr>
        <w:pStyle w:val="Heading2"/>
      </w:pPr>
      <w:bookmarkStart w:id="7" w:name="_Toc276737461"/>
      <w:bookmarkStart w:id="8" w:name="_Toc278292316"/>
      <w:bookmarkStart w:id="9" w:name="_Toc318229973"/>
      <w:r>
        <w:t>How to Post a Payment</w:t>
      </w:r>
      <w:bookmarkEnd w:id="7"/>
      <w:bookmarkEnd w:id="8"/>
      <w:bookmarkEnd w:id="9"/>
    </w:p>
    <w:p w:rsidR="00220DE0" w:rsidRPr="007A3548" w:rsidRDefault="00220DE0" w:rsidP="00171DD3">
      <w:pPr>
        <w:rPr>
          <w:sz w:val="24"/>
          <w:szCs w:val="24"/>
        </w:rPr>
      </w:pPr>
    </w:p>
    <w:p w:rsidR="00220DE0" w:rsidRPr="00072D95" w:rsidRDefault="00220DE0" w:rsidP="00220DE0">
      <w:pPr>
        <w:pStyle w:val="ListParagraph"/>
        <w:numPr>
          <w:ilvl w:val="0"/>
          <w:numId w:val="7"/>
        </w:numPr>
        <w:rPr>
          <w:sz w:val="24"/>
          <w:szCs w:val="24"/>
          <w:lang w:val="en-US" w:eastAsia="en-US"/>
        </w:rPr>
      </w:pPr>
      <w:r w:rsidRPr="00072D95">
        <w:rPr>
          <w:sz w:val="24"/>
          <w:szCs w:val="24"/>
          <w:lang w:val="en-US" w:eastAsia="en-US"/>
        </w:rPr>
        <w:t xml:space="preserve">Click on </w:t>
      </w:r>
      <w:r w:rsidRPr="00072D95">
        <w:rPr>
          <w:b/>
          <w:i/>
          <w:sz w:val="24"/>
          <w:szCs w:val="24"/>
          <w:lang w:val="en-US" w:eastAsia="en-US"/>
        </w:rPr>
        <w:t>Post Payment</w:t>
      </w:r>
      <w:r w:rsidRPr="00072D95">
        <w:rPr>
          <w:sz w:val="24"/>
          <w:szCs w:val="24"/>
          <w:lang w:val="en-US" w:eastAsia="en-US"/>
        </w:rPr>
        <w:t xml:space="preserve"> the following dialogue box will appear.</w:t>
      </w:r>
    </w:p>
    <w:p w:rsidR="00220DE0" w:rsidRPr="007A3548" w:rsidRDefault="00220DE0" w:rsidP="005D1C47">
      <w:pPr>
        <w:rPr>
          <w:sz w:val="24"/>
          <w:szCs w:val="24"/>
        </w:rPr>
      </w:pPr>
      <w:r w:rsidRPr="007A3548">
        <w:rPr>
          <w:sz w:val="24"/>
          <w:szCs w:val="24"/>
        </w:rPr>
        <w:t xml:space="preserve"> </w:t>
      </w:r>
    </w:p>
    <w:p w:rsidR="00220DE0" w:rsidRPr="00D101A5" w:rsidRDefault="00220DE0" w:rsidP="00072D95">
      <w:pPr>
        <w:pStyle w:val="ListParagraph"/>
        <w:ind w:left="360"/>
        <w:rPr>
          <w:szCs w:val="24"/>
        </w:rPr>
      </w:pPr>
      <w:r w:rsidRPr="00D101A5">
        <w:rPr>
          <w:szCs w:val="24"/>
        </w:rPr>
        <w:t>Input the following information:</w:t>
      </w:r>
    </w:p>
    <w:p w:rsidR="00220DE0" w:rsidRPr="007A3548" w:rsidRDefault="00220DE0" w:rsidP="00F33808">
      <w:pPr>
        <w:ind w:left="360"/>
        <w:rPr>
          <w:sz w:val="24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907072" behindDoc="1" locked="0" layoutInCell="1" allowOverlap="1" wp14:anchorId="7CBC04FE" wp14:editId="54189050">
            <wp:simplePos x="0" y="0"/>
            <wp:positionH relativeFrom="column">
              <wp:posOffset>2390775</wp:posOffset>
            </wp:positionH>
            <wp:positionV relativeFrom="paragraph">
              <wp:posOffset>125095</wp:posOffset>
            </wp:positionV>
            <wp:extent cx="3308350" cy="2314575"/>
            <wp:effectExtent l="19050" t="0" r="6350" b="0"/>
            <wp:wrapTight wrapText="bothSides">
              <wp:wrapPolygon edited="0">
                <wp:start x="-124" y="0"/>
                <wp:lineTo x="-124" y="21511"/>
                <wp:lineTo x="21641" y="21511"/>
                <wp:lineTo x="21641" y="0"/>
                <wp:lineTo x="-124" y="0"/>
              </wp:wrapPolygon>
            </wp:wrapTight>
            <wp:docPr id="40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DE0" w:rsidRDefault="00220DE0" w:rsidP="00F33808">
      <w:pPr>
        <w:ind w:left="2127" w:hanging="1767"/>
        <w:rPr>
          <w:sz w:val="24"/>
          <w:szCs w:val="24"/>
        </w:rPr>
      </w:pPr>
      <w:r w:rsidRPr="007A3548">
        <w:rPr>
          <w:sz w:val="24"/>
          <w:szCs w:val="24"/>
        </w:rPr>
        <w:t>Date</w:t>
      </w:r>
      <w:r w:rsidRPr="007A3548">
        <w:rPr>
          <w:sz w:val="24"/>
          <w:szCs w:val="24"/>
        </w:rPr>
        <w:tab/>
        <w:t>The date will default to today’s date amend if required</w:t>
      </w:r>
      <w:r>
        <w:rPr>
          <w:sz w:val="24"/>
          <w:szCs w:val="24"/>
        </w:rPr>
        <w:t>.</w:t>
      </w: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</w:p>
    <w:p w:rsidR="00220DE0" w:rsidRDefault="00220DE0" w:rsidP="00F33808">
      <w:pPr>
        <w:ind w:left="2127" w:hanging="1767"/>
        <w:rPr>
          <w:sz w:val="24"/>
          <w:szCs w:val="24"/>
        </w:rPr>
      </w:pPr>
      <w:r w:rsidRPr="007A3548">
        <w:rPr>
          <w:sz w:val="24"/>
          <w:szCs w:val="24"/>
        </w:rPr>
        <w:t>Reference</w:t>
      </w:r>
      <w:r w:rsidRPr="007A3548">
        <w:rPr>
          <w:sz w:val="24"/>
          <w:szCs w:val="24"/>
        </w:rPr>
        <w:tab/>
      </w:r>
      <w:r w:rsidRPr="007A3548">
        <w:rPr>
          <w:b/>
          <w:i/>
          <w:sz w:val="24"/>
          <w:szCs w:val="24"/>
        </w:rPr>
        <w:t>Input</w:t>
      </w:r>
      <w:r w:rsidRPr="007A3548">
        <w:rPr>
          <w:sz w:val="24"/>
          <w:szCs w:val="24"/>
        </w:rPr>
        <w:t xml:space="preserve"> a reference</w:t>
      </w:r>
      <w:r>
        <w:rPr>
          <w:sz w:val="24"/>
          <w:szCs w:val="24"/>
        </w:rPr>
        <w:t>.</w:t>
      </w: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  <w:r w:rsidRPr="007A3548">
        <w:rPr>
          <w:sz w:val="24"/>
          <w:szCs w:val="24"/>
        </w:rPr>
        <w:t>Type</w:t>
      </w:r>
      <w:r w:rsidRPr="007A3548">
        <w:rPr>
          <w:sz w:val="24"/>
          <w:szCs w:val="24"/>
        </w:rPr>
        <w:tab/>
        <w:t xml:space="preserve">Click on the </w:t>
      </w:r>
      <w:r w:rsidRPr="007A3548">
        <w:rPr>
          <w:b/>
          <w:i/>
          <w:sz w:val="24"/>
          <w:szCs w:val="24"/>
        </w:rPr>
        <w:t>down</w:t>
      </w:r>
      <w:r w:rsidRPr="007A3548">
        <w:rPr>
          <w:b/>
          <w:sz w:val="24"/>
          <w:szCs w:val="24"/>
        </w:rPr>
        <w:t xml:space="preserve"> </w:t>
      </w:r>
      <w:r w:rsidRPr="007A3548">
        <w:rPr>
          <w:b/>
          <w:i/>
          <w:sz w:val="24"/>
          <w:szCs w:val="24"/>
        </w:rPr>
        <w:t>arrow</w:t>
      </w:r>
      <w:r w:rsidRPr="007A3548">
        <w:rPr>
          <w:sz w:val="24"/>
          <w:szCs w:val="24"/>
        </w:rPr>
        <w:t xml:space="preserve"> </w:t>
      </w:r>
      <w:r>
        <w:rPr>
          <w:szCs w:val="24"/>
        </w:rPr>
        <w:t xml:space="preserve">and select the </w:t>
      </w:r>
      <w:r w:rsidRPr="007A3548">
        <w:rPr>
          <w:b/>
          <w:i/>
          <w:sz w:val="24"/>
          <w:szCs w:val="24"/>
        </w:rPr>
        <w:t>payment</w:t>
      </w:r>
      <w:r w:rsidRPr="007A3548">
        <w:rPr>
          <w:sz w:val="24"/>
          <w:szCs w:val="24"/>
        </w:rPr>
        <w:t xml:space="preserve"> </w:t>
      </w:r>
      <w:r w:rsidRPr="007A3548">
        <w:rPr>
          <w:b/>
          <w:i/>
          <w:sz w:val="24"/>
          <w:szCs w:val="24"/>
        </w:rPr>
        <w:t>type</w:t>
      </w:r>
      <w:r w:rsidRPr="007A3548">
        <w:rPr>
          <w:sz w:val="24"/>
          <w:szCs w:val="24"/>
        </w:rPr>
        <w:t xml:space="preserve"> applicable</w:t>
      </w:r>
      <w:r>
        <w:rPr>
          <w:sz w:val="24"/>
          <w:szCs w:val="24"/>
        </w:rPr>
        <w:t>.</w:t>
      </w: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  <w:r w:rsidRPr="007A3548">
        <w:rPr>
          <w:sz w:val="24"/>
          <w:szCs w:val="24"/>
        </w:rPr>
        <w:t>Payment Method</w:t>
      </w:r>
      <w:r w:rsidRPr="007A3548">
        <w:rPr>
          <w:sz w:val="24"/>
          <w:szCs w:val="24"/>
        </w:rPr>
        <w:tab/>
        <w:t xml:space="preserve">Click on the </w:t>
      </w:r>
      <w:r w:rsidRPr="007A3548">
        <w:rPr>
          <w:b/>
          <w:i/>
          <w:sz w:val="24"/>
          <w:szCs w:val="24"/>
        </w:rPr>
        <w:t>down arrow</w:t>
      </w:r>
      <w:r w:rsidRPr="007A35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6F7876">
        <w:rPr>
          <w:b/>
          <w:i/>
          <w:sz w:val="24"/>
          <w:szCs w:val="24"/>
        </w:rPr>
        <w:t>select</w:t>
      </w:r>
      <w:r w:rsidRPr="007A3548">
        <w:rPr>
          <w:sz w:val="24"/>
          <w:szCs w:val="24"/>
        </w:rPr>
        <w:t xml:space="preserve"> the </w:t>
      </w:r>
      <w:r w:rsidRPr="007A3548">
        <w:rPr>
          <w:b/>
          <w:i/>
          <w:sz w:val="24"/>
          <w:szCs w:val="24"/>
        </w:rPr>
        <w:t>payment method</w:t>
      </w:r>
      <w:r w:rsidRPr="007A3548">
        <w:rPr>
          <w:sz w:val="24"/>
          <w:szCs w:val="24"/>
        </w:rPr>
        <w:t xml:space="preserve"> applicable</w:t>
      </w:r>
      <w:r>
        <w:rPr>
          <w:sz w:val="24"/>
          <w:szCs w:val="24"/>
        </w:rPr>
        <w:t>.</w:t>
      </w: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  <w:r w:rsidRPr="007A3548">
        <w:rPr>
          <w:sz w:val="24"/>
          <w:szCs w:val="24"/>
        </w:rPr>
        <w:t>Value</w:t>
      </w:r>
      <w:r w:rsidRPr="007A3548">
        <w:rPr>
          <w:sz w:val="24"/>
          <w:szCs w:val="24"/>
        </w:rPr>
        <w:tab/>
      </w:r>
      <w:r w:rsidRPr="007A3548">
        <w:rPr>
          <w:b/>
          <w:i/>
          <w:sz w:val="24"/>
          <w:szCs w:val="24"/>
        </w:rPr>
        <w:t>Input</w:t>
      </w:r>
      <w:r w:rsidRPr="007A3548">
        <w:rPr>
          <w:sz w:val="24"/>
          <w:szCs w:val="24"/>
        </w:rPr>
        <w:t xml:space="preserve"> the value of the payment</w:t>
      </w:r>
      <w:r>
        <w:rPr>
          <w:sz w:val="24"/>
          <w:szCs w:val="24"/>
        </w:rPr>
        <w:t>.</w:t>
      </w: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  <w:r w:rsidRPr="007A3548">
        <w:rPr>
          <w:sz w:val="24"/>
          <w:szCs w:val="24"/>
        </w:rPr>
        <w:t>Principal Paid</w:t>
      </w:r>
      <w:r w:rsidRPr="007A3548">
        <w:rPr>
          <w:sz w:val="24"/>
          <w:szCs w:val="24"/>
        </w:rPr>
        <w:tab/>
      </w:r>
      <w:r w:rsidRPr="007A3548">
        <w:rPr>
          <w:b/>
          <w:i/>
          <w:sz w:val="24"/>
          <w:szCs w:val="24"/>
        </w:rPr>
        <w:t>Input</w:t>
      </w:r>
      <w:r w:rsidRPr="007A3548">
        <w:rPr>
          <w:sz w:val="24"/>
          <w:szCs w:val="24"/>
        </w:rPr>
        <w:t xml:space="preserve"> the amount of the principal paid</w:t>
      </w:r>
      <w:r>
        <w:rPr>
          <w:sz w:val="24"/>
          <w:szCs w:val="24"/>
        </w:rPr>
        <w:t>.</w:t>
      </w: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  <w:r w:rsidRPr="007A3548">
        <w:rPr>
          <w:sz w:val="24"/>
          <w:szCs w:val="24"/>
        </w:rPr>
        <w:t>Principal Status</w:t>
      </w:r>
      <w:r w:rsidRPr="007A3548">
        <w:rPr>
          <w:sz w:val="24"/>
          <w:szCs w:val="24"/>
        </w:rPr>
        <w:tab/>
        <w:t xml:space="preserve">Click on the </w:t>
      </w:r>
      <w:r w:rsidRPr="007A3548">
        <w:rPr>
          <w:b/>
          <w:i/>
          <w:sz w:val="24"/>
          <w:szCs w:val="24"/>
        </w:rPr>
        <w:t>down arrow</w:t>
      </w:r>
      <w:r w:rsidRPr="007A35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6F7876">
        <w:rPr>
          <w:b/>
          <w:i/>
          <w:sz w:val="24"/>
          <w:szCs w:val="24"/>
        </w:rPr>
        <w:t>select</w:t>
      </w:r>
      <w:r>
        <w:rPr>
          <w:sz w:val="24"/>
          <w:szCs w:val="24"/>
        </w:rPr>
        <w:t xml:space="preserve"> </w:t>
      </w:r>
      <w:r w:rsidRPr="007A3548">
        <w:rPr>
          <w:sz w:val="24"/>
          <w:szCs w:val="24"/>
        </w:rPr>
        <w:t>the principal status applicable.</w:t>
      </w: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  <w:r w:rsidRPr="007A3548">
        <w:rPr>
          <w:sz w:val="24"/>
          <w:szCs w:val="24"/>
        </w:rPr>
        <w:t>Costs Paid</w:t>
      </w:r>
      <w:r w:rsidRPr="007A3548">
        <w:rPr>
          <w:sz w:val="24"/>
          <w:szCs w:val="24"/>
        </w:rPr>
        <w:tab/>
      </w:r>
      <w:r w:rsidRPr="007A3548">
        <w:rPr>
          <w:b/>
          <w:i/>
          <w:sz w:val="24"/>
          <w:szCs w:val="24"/>
        </w:rPr>
        <w:t>Input</w:t>
      </w:r>
      <w:r w:rsidRPr="007A3548">
        <w:rPr>
          <w:sz w:val="24"/>
          <w:szCs w:val="24"/>
        </w:rPr>
        <w:t xml:space="preserve"> the amount of costs paid.</w:t>
      </w: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  <w:r w:rsidRPr="007A3548">
        <w:rPr>
          <w:sz w:val="24"/>
          <w:szCs w:val="24"/>
        </w:rPr>
        <w:t>Costs Status</w:t>
      </w:r>
      <w:r w:rsidRPr="007A3548">
        <w:rPr>
          <w:sz w:val="24"/>
          <w:szCs w:val="24"/>
        </w:rPr>
        <w:tab/>
        <w:t xml:space="preserve">Click on the </w:t>
      </w:r>
      <w:r w:rsidRPr="007A3548">
        <w:rPr>
          <w:b/>
          <w:i/>
          <w:sz w:val="24"/>
          <w:szCs w:val="24"/>
        </w:rPr>
        <w:t>down arrow</w:t>
      </w:r>
      <w:r w:rsidRPr="007A35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6F7876">
        <w:rPr>
          <w:b/>
          <w:i/>
          <w:sz w:val="24"/>
          <w:szCs w:val="24"/>
        </w:rPr>
        <w:t>select</w:t>
      </w:r>
      <w:r w:rsidRPr="007A3548">
        <w:rPr>
          <w:sz w:val="24"/>
          <w:szCs w:val="24"/>
        </w:rPr>
        <w:t xml:space="preserve"> the </w:t>
      </w:r>
      <w:r w:rsidRPr="007A3548">
        <w:rPr>
          <w:b/>
          <w:i/>
          <w:sz w:val="24"/>
          <w:szCs w:val="24"/>
        </w:rPr>
        <w:t>cost status</w:t>
      </w:r>
      <w:r w:rsidRPr="007A3548">
        <w:rPr>
          <w:sz w:val="24"/>
          <w:szCs w:val="24"/>
        </w:rPr>
        <w:t xml:space="preserve"> applicable.</w:t>
      </w: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  <w:r w:rsidRPr="007A3548">
        <w:rPr>
          <w:sz w:val="24"/>
          <w:szCs w:val="24"/>
        </w:rPr>
        <w:t>Interest Paid</w:t>
      </w:r>
      <w:r w:rsidRPr="007A3548">
        <w:rPr>
          <w:sz w:val="24"/>
          <w:szCs w:val="24"/>
        </w:rPr>
        <w:tab/>
      </w:r>
      <w:r w:rsidRPr="007A3548">
        <w:rPr>
          <w:b/>
          <w:i/>
          <w:sz w:val="24"/>
          <w:szCs w:val="24"/>
        </w:rPr>
        <w:t>Input</w:t>
      </w:r>
      <w:r w:rsidRPr="007A3548">
        <w:rPr>
          <w:sz w:val="24"/>
          <w:szCs w:val="24"/>
        </w:rPr>
        <w:t xml:space="preserve"> the amount of interest paid</w:t>
      </w:r>
      <w:r>
        <w:rPr>
          <w:sz w:val="24"/>
          <w:szCs w:val="24"/>
        </w:rPr>
        <w:t>.</w:t>
      </w: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</w:p>
    <w:p w:rsidR="00220DE0" w:rsidRDefault="00220DE0" w:rsidP="00F33808">
      <w:pPr>
        <w:ind w:left="2127" w:hanging="1767"/>
        <w:rPr>
          <w:sz w:val="24"/>
          <w:szCs w:val="24"/>
        </w:rPr>
      </w:pPr>
      <w:r w:rsidRPr="007A3548">
        <w:rPr>
          <w:sz w:val="24"/>
          <w:szCs w:val="24"/>
        </w:rPr>
        <w:t>Description</w:t>
      </w:r>
      <w:r w:rsidRPr="007A3548">
        <w:rPr>
          <w:sz w:val="24"/>
          <w:szCs w:val="24"/>
        </w:rPr>
        <w:tab/>
      </w:r>
      <w:r w:rsidRPr="007A3548">
        <w:rPr>
          <w:b/>
          <w:i/>
          <w:sz w:val="24"/>
          <w:szCs w:val="24"/>
        </w:rPr>
        <w:t>Input</w:t>
      </w:r>
      <w:r w:rsidRPr="007A3548">
        <w:rPr>
          <w:sz w:val="24"/>
          <w:szCs w:val="24"/>
        </w:rPr>
        <w:t xml:space="preserve"> a description for this payment.</w:t>
      </w:r>
    </w:p>
    <w:p w:rsidR="00220DE0" w:rsidRPr="007A3548" w:rsidRDefault="00220DE0" w:rsidP="00F33808">
      <w:pPr>
        <w:ind w:left="2127" w:hanging="1767"/>
        <w:rPr>
          <w:sz w:val="24"/>
          <w:szCs w:val="24"/>
        </w:rPr>
      </w:pPr>
    </w:p>
    <w:p w:rsidR="00220DE0" w:rsidRPr="007A3548" w:rsidRDefault="00220DE0" w:rsidP="00220DE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A3548">
        <w:rPr>
          <w:sz w:val="24"/>
          <w:szCs w:val="24"/>
        </w:rPr>
        <w:t xml:space="preserve">Click </w:t>
      </w:r>
      <w:r w:rsidRPr="007A3548">
        <w:rPr>
          <w:b/>
          <w:i/>
          <w:sz w:val="24"/>
          <w:szCs w:val="24"/>
        </w:rPr>
        <w:t>OK</w:t>
      </w:r>
      <w:r w:rsidRPr="007A3548">
        <w:rPr>
          <w:sz w:val="24"/>
          <w:szCs w:val="24"/>
        </w:rPr>
        <w:t xml:space="preserve"> to post the payment. The debt balance will update.</w:t>
      </w:r>
    </w:p>
    <w:p w:rsidR="00220DE0" w:rsidRDefault="00220DE0">
      <w:pPr>
        <w:rPr>
          <w:rFonts w:eastAsiaTheme="majorEastAsia"/>
          <w:b/>
          <w:bCs/>
          <w:noProof/>
          <w:sz w:val="40"/>
          <w:szCs w:val="40"/>
        </w:rPr>
      </w:pPr>
      <w:bookmarkStart w:id="10" w:name="_Toc276737462"/>
      <w:bookmarkStart w:id="11" w:name="_Toc278292317"/>
      <w:r>
        <w:br w:type="page"/>
      </w:r>
    </w:p>
    <w:p w:rsidR="00220DE0" w:rsidRDefault="00220DE0" w:rsidP="00E26A8C">
      <w:pPr>
        <w:pStyle w:val="Heading2"/>
      </w:pPr>
      <w:bookmarkStart w:id="12" w:name="_Toc318229974"/>
      <w:r>
        <w:t>How to Post Costs</w:t>
      </w:r>
      <w:bookmarkEnd w:id="10"/>
      <w:bookmarkEnd w:id="11"/>
      <w:bookmarkEnd w:id="12"/>
    </w:p>
    <w:p w:rsidR="00220DE0" w:rsidRPr="007A3548" w:rsidRDefault="00220DE0" w:rsidP="00171DD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908096" behindDoc="1" locked="0" layoutInCell="1" allowOverlap="1" wp14:anchorId="4D6539A2" wp14:editId="3F60DD42">
            <wp:simplePos x="0" y="0"/>
            <wp:positionH relativeFrom="column">
              <wp:posOffset>3133090</wp:posOffset>
            </wp:positionH>
            <wp:positionV relativeFrom="paragraph">
              <wp:posOffset>111760</wp:posOffset>
            </wp:positionV>
            <wp:extent cx="2640965" cy="1443355"/>
            <wp:effectExtent l="19050" t="19050" r="26035" b="23495"/>
            <wp:wrapTight wrapText="bothSides">
              <wp:wrapPolygon edited="0">
                <wp:start x="-156" y="-285"/>
                <wp:lineTo x="-156" y="21952"/>
                <wp:lineTo x="21813" y="21952"/>
                <wp:lineTo x="21813" y="-285"/>
                <wp:lineTo x="-156" y="-285"/>
              </wp:wrapPolygon>
            </wp:wrapTight>
            <wp:docPr id="476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443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DE0" w:rsidRDefault="00220DE0" w:rsidP="00220DE0">
      <w:pPr>
        <w:pStyle w:val="ListParagraph"/>
        <w:numPr>
          <w:ilvl w:val="0"/>
          <w:numId w:val="3"/>
        </w:numPr>
        <w:rPr>
          <w:szCs w:val="24"/>
        </w:rPr>
      </w:pPr>
      <w:r w:rsidRPr="00FF013A">
        <w:rPr>
          <w:sz w:val="24"/>
          <w:szCs w:val="24"/>
          <w:lang w:val="en-US" w:eastAsia="en-US"/>
        </w:rPr>
        <w:t xml:space="preserve">Click on </w:t>
      </w:r>
      <w:r w:rsidRPr="00FF013A">
        <w:rPr>
          <w:b/>
          <w:i/>
          <w:sz w:val="24"/>
          <w:szCs w:val="24"/>
          <w:lang w:val="en-US" w:eastAsia="en-US"/>
        </w:rPr>
        <w:t>Post Costs</w:t>
      </w:r>
      <w:r>
        <w:rPr>
          <w:szCs w:val="24"/>
        </w:rPr>
        <w:t xml:space="preserve"> a posting screen will appear.</w:t>
      </w:r>
    </w:p>
    <w:p w:rsidR="00220DE0" w:rsidRPr="00FF013A" w:rsidRDefault="00220DE0" w:rsidP="00FF013A">
      <w:pPr>
        <w:pStyle w:val="ListParagraph"/>
        <w:ind w:left="360"/>
        <w:rPr>
          <w:sz w:val="24"/>
          <w:szCs w:val="24"/>
          <w:lang w:val="en-US" w:eastAsia="en-US"/>
        </w:rPr>
      </w:pPr>
    </w:p>
    <w:p w:rsidR="00220DE0" w:rsidRPr="00FF013A" w:rsidRDefault="00220DE0" w:rsidP="00220DE0">
      <w:pPr>
        <w:pStyle w:val="ListParagraph"/>
        <w:numPr>
          <w:ilvl w:val="0"/>
          <w:numId w:val="3"/>
        </w:numPr>
        <w:rPr>
          <w:szCs w:val="24"/>
          <w:lang w:val="en-US"/>
        </w:rPr>
      </w:pPr>
      <w:r w:rsidRPr="00FF013A">
        <w:rPr>
          <w:szCs w:val="24"/>
          <w:lang w:val="en-US"/>
        </w:rPr>
        <w:t>Input the following information</w:t>
      </w:r>
    </w:p>
    <w:p w:rsidR="00220DE0" w:rsidRPr="007A3548" w:rsidRDefault="00220DE0" w:rsidP="00F33808">
      <w:pPr>
        <w:pStyle w:val="ListParagraph"/>
        <w:ind w:left="360"/>
        <w:rPr>
          <w:sz w:val="24"/>
          <w:szCs w:val="24"/>
          <w:lang w:val="en-US" w:eastAsia="en-US"/>
        </w:rPr>
      </w:pPr>
    </w:p>
    <w:p w:rsidR="00220DE0" w:rsidRPr="007A3548" w:rsidRDefault="00220DE0" w:rsidP="006F7876">
      <w:pPr>
        <w:ind w:left="1985" w:hanging="1417"/>
        <w:rPr>
          <w:sz w:val="24"/>
          <w:szCs w:val="24"/>
        </w:rPr>
      </w:pPr>
      <w:r w:rsidRPr="007A3548">
        <w:rPr>
          <w:sz w:val="24"/>
          <w:szCs w:val="24"/>
        </w:rPr>
        <w:t>Date</w:t>
      </w:r>
      <w:r w:rsidRPr="007A3548">
        <w:rPr>
          <w:sz w:val="24"/>
          <w:szCs w:val="24"/>
        </w:rPr>
        <w:tab/>
        <w:t>The date will default to today’s date amend if required.</w:t>
      </w:r>
    </w:p>
    <w:p w:rsidR="00220DE0" w:rsidRPr="007A3548" w:rsidRDefault="00220DE0" w:rsidP="006F7876">
      <w:pPr>
        <w:ind w:left="1985" w:hanging="1417"/>
        <w:rPr>
          <w:sz w:val="24"/>
          <w:szCs w:val="24"/>
        </w:rPr>
      </w:pPr>
    </w:p>
    <w:p w:rsidR="00220DE0" w:rsidRDefault="00220DE0" w:rsidP="006F7876">
      <w:pPr>
        <w:ind w:left="1985" w:hanging="1417"/>
        <w:rPr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905024" behindDoc="1" locked="0" layoutInCell="1" allowOverlap="1" wp14:anchorId="02150BEA" wp14:editId="7C76C8CD">
            <wp:simplePos x="0" y="0"/>
            <wp:positionH relativeFrom="column">
              <wp:posOffset>3114675</wp:posOffset>
            </wp:positionH>
            <wp:positionV relativeFrom="paragraph">
              <wp:posOffset>7620</wp:posOffset>
            </wp:positionV>
            <wp:extent cx="2639695" cy="1696720"/>
            <wp:effectExtent l="19050" t="19050" r="27305" b="17780"/>
            <wp:wrapTight wrapText="bothSides">
              <wp:wrapPolygon edited="0">
                <wp:start x="-156" y="-243"/>
                <wp:lineTo x="-156" y="21826"/>
                <wp:lineTo x="21823" y="21826"/>
                <wp:lineTo x="21823" y="-243"/>
                <wp:lineTo x="-156" y="-243"/>
              </wp:wrapPolygon>
            </wp:wrapTight>
            <wp:docPr id="476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696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rPr>
          <w:sz w:val="24"/>
          <w:szCs w:val="24"/>
        </w:rPr>
        <w:t>Costs</w:t>
      </w:r>
      <w:r w:rsidRPr="007A3548">
        <w:rPr>
          <w:sz w:val="24"/>
          <w:szCs w:val="24"/>
        </w:rPr>
        <w:tab/>
      </w:r>
      <w:r>
        <w:rPr>
          <w:sz w:val="24"/>
          <w:szCs w:val="24"/>
        </w:rPr>
        <w:t xml:space="preserve">Input a cost or </w:t>
      </w:r>
      <w:r w:rsidRPr="007A3548">
        <w:rPr>
          <w:sz w:val="24"/>
          <w:szCs w:val="24"/>
        </w:rPr>
        <w:t xml:space="preserve">click on the </w:t>
      </w:r>
      <w:r w:rsidRPr="00E653F2">
        <w:rPr>
          <w:noProof/>
          <w:sz w:val="24"/>
          <w:szCs w:val="24"/>
        </w:rPr>
        <w:drawing>
          <wp:inline distT="0" distB="0" distL="0" distR="0" wp14:anchorId="74025489" wp14:editId="18720A7A">
            <wp:extent cx="161925" cy="180975"/>
            <wp:effectExtent l="19050" t="0" r="9525" b="0"/>
            <wp:docPr id="47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7A3548">
        <w:rPr>
          <w:b/>
          <w:i/>
          <w:sz w:val="24"/>
          <w:szCs w:val="24"/>
        </w:rPr>
        <w:t>…</w:t>
      </w:r>
      <w:r>
        <w:rPr>
          <w:b/>
          <w:i/>
          <w:sz w:val="24"/>
          <w:szCs w:val="24"/>
        </w:rPr>
        <w:t xml:space="preserve"> </w:t>
      </w:r>
      <w:r w:rsidRPr="007A3548">
        <w:rPr>
          <w:b/>
          <w:i/>
          <w:sz w:val="24"/>
          <w:szCs w:val="24"/>
        </w:rPr>
        <w:t>lookup button</w:t>
      </w:r>
      <w:r>
        <w:rPr>
          <w:szCs w:val="24"/>
        </w:rPr>
        <w:t xml:space="preserve"> a list of court charges will appear click on the required cost.</w:t>
      </w:r>
    </w:p>
    <w:p w:rsidR="00220DE0" w:rsidRPr="007A3548" w:rsidRDefault="00220DE0" w:rsidP="006F7876">
      <w:pPr>
        <w:ind w:left="1985" w:hanging="1417"/>
        <w:rPr>
          <w:sz w:val="24"/>
          <w:szCs w:val="24"/>
        </w:rPr>
      </w:pPr>
    </w:p>
    <w:p w:rsidR="00220DE0" w:rsidRPr="007A3548" w:rsidRDefault="00220DE0" w:rsidP="006F7876">
      <w:pPr>
        <w:ind w:left="1985" w:hanging="1417"/>
        <w:rPr>
          <w:sz w:val="24"/>
          <w:szCs w:val="24"/>
        </w:rPr>
      </w:pPr>
      <w:r w:rsidRPr="007A3548">
        <w:rPr>
          <w:sz w:val="24"/>
          <w:szCs w:val="24"/>
        </w:rPr>
        <w:t>Description</w:t>
      </w:r>
      <w:r w:rsidRPr="007A3548">
        <w:rPr>
          <w:sz w:val="24"/>
          <w:szCs w:val="24"/>
        </w:rPr>
        <w:tab/>
      </w:r>
      <w:r w:rsidRPr="0014385E">
        <w:rPr>
          <w:b/>
          <w:i/>
          <w:sz w:val="24"/>
          <w:szCs w:val="24"/>
        </w:rPr>
        <w:t>Input</w:t>
      </w:r>
      <w:r w:rsidRPr="007A3548">
        <w:rPr>
          <w:sz w:val="24"/>
          <w:szCs w:val="24"/>
        </w:rPr>
        <w:t xml:space="preserve"> a description of the cost</w:t>
      </w:r>
      <w:r>
        <w:rPr>
          <w:sz w:val="24"/>
          <w:szCs w:val="24"/>
        </w:rPr>
        <w:t>.</w:t>
      </w:r>
    </w:p>
    <w:p w:rsidR="00220DE0" w:rsidRPr="007A3548" w:rsidRDefault="00220DE0" w:rsidP="006F7876">
      <w:pPr>
        <w:ind w:left="1985" w:hanging="1417"/>
        <w:rPr>
          <w:sz w:val="24"/>
          <w:szCs w:val="24"/>
        </w:rPr>
      </w:pPr>
    </w:p>
    <w:p w:rsidR="00220DE0" w:rsidRDefault="00220DE0" w:rsidP="00E653F2">
      <w:pPr>
        <w:ind w:left="1985" w:hanging="1418"/>
        <w:rPr>
          <w:sz w:val="24"/>
          <w:szCs w:val="24"/>
        </w:rPr>
      </w:pPr>
      <w:r w:rsidRPr="007A3548">
        <w:rPr>
          <w:sz w:val="24"/>
          <w:szCs w:val="24"/>
        </w:rPr>
        <w:t>Charge Cost</w:t>
      </w:r>
      <w:r w:rsidRPr="007A3548">
        <w:rPr>
          <w:sz w:val="24"/>
          <w:szCs w:val="24"/>
        </w:rPr>
        <w:tab/>
      </w:r>
      <w:r w:rsidRPr="007A3548">
        <w:rPr>
          <w:b/>
          <w:i/>
          <w:sz w:val="24"/>
          <w:szCs w:val="24"/>
        </w:rPr>
        <w:t>Tick</w:t>
      </w:r>
      <w:r w:rsidRPr="007A3548">
        <w:rPr>
          <w:sz w:val="24"/>
          <w:szCs w:val="24"/>
        </w:rPr>
        <w:t xml:space="preserve"> if the cost is </w:t>
      </w:r>
    </w:p>
    <w:p w:rsidR="00220DE0" w:rsidRDefault="00220DE0" w:rsidP="006F7876">
      <w:pPr>
        <w:ind w:left="1985" w:hanging="1417"/>
        <w:rPr>
          <w:sz w:val="24"/>
          <w:szCs w:val="24"/>
        </w:rPr>
      </w:pPr>
      <w:r w:rsidRPr="007A3548">
        <w:rPr>
          <w:sz w:val="24"/>
          <w:szCs w:val="24"/>
        </w:rPr>
        <w:t>to clien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 w:rsidRPr="007A3548">
        <w:rPr>
          <w:sz w:val="24"/>
          <w:szCs w:val="24"/>
        </w:rPr>
        <w:t>chargeable to the client and the debtor</w:t>
      </w:r>
      <w:r>
        <w:rPr>
          <w:sz w:val="24"/>
          <w:szCs w:val="24"/>
        </w:rPr>
        <w:t>.</w:t>
      </w:r>
    </w:p>
    <w:p w:rsidR="00220DE0" w:rsidRPr="007A3548" w:rsidRDefault="00220DE0" w:rsidP="006F7876">
      <w:pPr>
        <w:ind w:left="1985" w:hanging="1417"/>
        <w:rPr>
          <w:sz w:val="24"/>
          <w:szCs w:val="24"/>
        </w:rPr>
      </w:pPr>
    </w:p>
    <w:p w:rsidR="00220DE0" w:rsidRPr="007A3548" w:rsidRDefault="00220DE0" w:rsidP="006F7876">
      <w:pPr>
        <w:ind w:left="1985" w:hanging="1417"/>
        <w:rPr>
          <w:sz w:val="24"/>
          <w:szCs w:val="24"/>
        </w:rPr>
      </w:pPr>
      <w:r w:rsidRPr="007A3548">
        <w:rPr>
          <w:sz w:val="24"/>
          <w:szCs w:val="24"/>
        </w:rPr>
        <w:t>Client Charge</w:t>
      </w:r>
      <w:r w:rsidRPr="007A3548">
        <w:rPr>
          <w:sz w:val="24"/>
          <w:szCs w:val="24"/>
        </w:rPr>
        <w:tab/>
      </w:r>
      <w:r w:rsidRPr="0014385E">
        <w:rPr>
          <w:b/>
          <w:i/>
          <w:sz w:val="24"/>
          <w:szCs w:val="24"/>
        </w:rPr>
        <w:t>Input</w:t>
      </w:r>
      <w:r w:rsidRPr="007A3548">
        <w:rPr>
          <w:sz w:val="24"/>
          <w:szCs w:val="24"/>
        </w:rPr>
        <w:t xml:space="preserve"> the value of the cost chargeable to the client.</w:t>
      </w:r>
    </w:p>
    <w:p w:rsidR="00220DE0" w:rsidRDefault="00220DE0" w:rsidP="00B24979">
      <w:pPr>
        <w:pStyle w:val="ListParagraph"/>
        <w:ind w:left="360"/>
        <w:rPr>
          <w:sz w:val="24"/>
          <w:szCs w:val="24"/>
        </w:rPr>
      </w:pPr>
    </w:p>
    <w:p w:rsidR="00220DE0" w:rsidRPr="007A3548" w:rsidRDefault="00220DE0" w:rsidP="00220D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A3548">
        <w:rPr>
          <w:sz w:val="24"/>
          <w:szCs w:val="24"/>
        </w:rPr>
        <w:t xml:space="preserve">Click </w:t>
      </w:r>
      <w:r w:rsidRPr="007A3548">
        <w:rPr>
          <w:b/>
          <w:i/>
          <w:sz w:val="24"/>
          <w:szCs w:val="24"/>
        </w:rPr>
        <w:t>OK</w:t>
      </w:r>
      <w:r w:rsidRPr="007A3548">
        <w:rPr>
          <w:sz w:val="24"/>
          <w:szCs w:val="24"/>
        </w:rPr>
        <w:t xml:space="preserve"> to post the cost, the balance will update.</w:t>
      </w:r>
    </w:p>
    <w:p w:rsidR="00220DE0" w:rsidRPr="00A06F07" w:rsidRDefault="00220DE0" w:rsidP="00A06F07">
      <w:pPr>
        <w:pStyle w:val="Heading2"/>
      </w:pPr>
      <w:bookmarkStart w:id="13" w:name="_Toc276737463"/>
      <w:bookmarkStart w:id="14" w:name="_Toc278292318"/>
      <w:bookmarkStart w:id="15" w:name="_Toc318229975"/>
      <w:r>
        <w:t>How to Post Interest</w:t>
      </w:r>
      <w:bookmarkEnd w:id="13"/>
      <w:bookmarkEnd w:id="14"/>
      <w:bookmarkEnd w:id="15"/>
    </w:p>
    <w:p w:rsidR="00220DE0" w:rsidRPr="007A3548" w:rsidRDefault="00220DE0" w:rsidP="000554FA">
      <w:pPr>
        <w:rPr>
          <w:sz w:val="24"/>
          <w:szCs w:val="24"/>
        </w:rPr>
      </w:pPr>
    </w:p>
    <w:p w:rsidR="00220DE0" w:rsidRPr="007A3548" w:rsidRDefault="00220DE0" w:rsidP="00220DE0">
      <w:pPr>
        <w:pStyle w:val="ListParagraph"/>
        <w:numPr>
          <w:ilvl w:val="0"/>
          <w:numId w:val="6"/>
        </w:numPr>
        <w:rPr>
          <w:sz w:val="24"/>
          <w:szCs w:val="24"/>
          <w:lang w:val="en-US" w:eastAsia="en-US"/>
        </w:rPr>
      </w:pPr>
      <w:r w:rsidRPr="007A3548">
        <w:rPr>
          <w:sz w:val="24"/>
          <w:szCs w:val="24"/>
          <w:lang w:val="en-US" w:eastAsia="en-US"/>
        </w:rPr>
        <w:t xml:space="preserve">Click on </w:t>
      </w:r>
      <w:r w:rsidRPr="007A3548">
        <w:rPr>
          <w:b/>
          <w:i/>
          <w:sz w:val="24"/>
          <w:szCs w:val="24"/>
          <w:lang w:val="en-US" w:eastAsia="en-US"/>
        </w:rPr>
        <w:t>Post Interest</w:t>
      </w:r>
      <w:r w:rsidRPr="007A3548">
        <w:rPr>
          <w:sz w:val="24"/>
          <w:szCs w:val="24"/>
          <w:lang w:val="en-US" w:eastAsia="en-US"/>
        </w:rPr>
        <w:t xml:space="preserve"> </w:t>
      </w:r>
      <w:r>
        <w:rPr>
          <w:szCs w:val="24"/>
        </w:rPr>
        <w:t>a post interest</w:t>
      </w:r>
      <w:r w:rsidRPr="007A3548">
        <w:rPr>
          <w:sz w:val="24"/>
          <w:szCs w:val="24"/>
          <w:lang w:val="en-US" w:eastAsia="en-US"/>
        </w:rPr>
        <w:t xml:space="preserve"> dialogue box will appear.</w:t>
      </w:r>
    </w:p>
    <w:p w:rsidR="00220DE0" w:rsidRDefault="00220DE0">
      <w:pPr>
        <w:rPr>
          <w:szCs w:val="24"/>
          <w:lang w:val="en-US"/>
        </w:rPr>
      </w:pPr>
      <w:r>
        <w:rPr>
          <w:noProof/>
          <w:szCs w:val="24"/>
        </w:rPr>
        <w:drawing>
          <wp:anchor distT="0" distB="0" distL="114300" distR="114300" simplePos="0" relativeHeight="251910144" behindDoc="1" locked="0" layoutInCell="1" allowOverlap="1" wp14:anchorId="6A08A3CA" wp14:editId="6880626F">
            <wp:simplePos x="0" y="0"/>
            <wp:positionH relativeFrom="column">
              <wp:posOffset>3129280</wp:posOffset>
            </wp:positionH>
            <wp:positionV relativeFrom="paragraph">
              <wp:posOffset>144780</wp:posOffset>
            </wp:positionV>
            <wp:extent cx="2478405" cy="1121410"/>
            <wp:effectExtent l="19050" t="19050" r="17145" b="21590"/>
            <wp:wrapTight wrapText="bothSides">
              <wp:wrapPolygon edited="0">
                <wp:start x="-166" y="-367"/>
                <wp:lineTo x="-166" y="22016"/>
                <wp:lineTo x="21749" y="22016"/>
                <wp:lineTo x="21749" y="-367"/>
                <wp:lineTo x="-166" y="-367"/>
              </wp:wrapPolygon>
            </wp:wrapTight>
            <wp:docPr id="477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1214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DE0" w:rsidRPr="000554FA" w:rsidRDefault="00220DE0" w:rsidP="000554FA">
      <w:pPr>
        <w:ind w:left="360"/>
        <w:rPr>
          <w:szCs w:val="24"/>
          <w:lang w:val="en-US"/>
        </w:rPr>
      </w:pPr>
      <w:r w:rsidRPr="000554FA">
        <w:rPr>
          <w:szCs w:val="24"/>
          <w:lang w:val="en-US"/>
        </w:rPr>
        <w:t>Input the following information:</w:t>
      </w:r>
    </w:p>
    <w:p w:rsidR="00220DE0" w:rsidRPr="007A3548" w:rsidRDefault="00220DE0" w:rsidP="00F33808">
      <w:pPr>
        <w:ind w:left="360"/>
        <w:rPr>
          <w:sz w:val="24"/>
          <w:szCs w:val="24"/>
          <w:lang w:val="en-US" w:eastAsia="en-US"/>
        </w:rPr>
      </w:pPr>
    </w:p>
    <w:p w:rsidR="00220DE0" w:rsidRPr="007A3548" w:rsidRDefault="00220DE0" w:rsidP="00F33808">
      <w:pPr>
        <w:ind w:left="1494" w:hanging="1134"/>
        <w:rPr>
          <w:sz w:val="24"/>
          <w:szCs w:val="24"/>
          <w:lang w:val="en-US" w:eastAsia="en-US"/>
        </w:rPr>
      </w:pPr>
      <w:r w:rsidRPr="007A3548">
        <w:rPr>
          <w:sz w:val="24"/>
          <w:szCs w:val="24"/>
          <w:lang w:val="en-US" w:eastAsia="en-US"/>
        </w:rPr>
        <w:t>Term</w:t>
      </w:r>
      <w:r w:rsidRPr="007A3548">
        <w:rPr>
          <w:sz w:val="24"/>
          <w:szCs w:val="24"/>
          <w:lang w:val="en-US" w:eastAsia="en-US"/>
        </w:rPr>
        <w:tab/>
        <w:t xml:space="preserve">Click on the </w:t>
      </w:r>
      <w:r w:rsidRPr="007A3548">
        <w:rPr>
          <w:b/>
          <w:i/>
          <w:sz w:val="24"/>
          <w:szCs w:val="24"/>
          <w:lang w:val="en-US" w:eastAsia="en-US"/>
        </w:rPr>
        <w:t>down arrow</w:t>
      </w:r>
      <w:r w:rsidRPr="007A3548">
        <w:rPr>
          <w:sz w:val="24"/>
          <w:szCs w:val="24"/>
          <w:lang w:val="en-US" w:eastAsia="en-US"/>
        </w:rPr>
        <w:t xml:space="preserve"> and </w:t>
      </w:r>
      <w:r w:rsidRPr="007A3548">
        <w:rPr>
          <w:b/>
          <w:i/>
          <w:sz w:val="24"/>
          <w:szCs w:val="24"/>
          <w:lang w:val="en-US" w:eastAsia="en-US"/>
        </w:rPr>
        <w:t>select</w:t>
      </w:r>
      <w:r w:rsidRPr="007A3548">
        <w:rPr>
          <w:sz w:val="24"/>
          <w:szCs w:val="24"/>
          <w:lang w:val="en-US" w:eastAsia="en-US"/>
        </w:rPr>
        <w:t xml:space="preserve"> the term i.e. Monthly, Yearly etc.</w:t>
      </w:r>
    </w:p>
    <w:p w:rsidR="00220DE0" w:rsidRPr="007A3548" w:rsidRDefault="00220DE0" w:rsidP="00F33808">
      <w:pPr>
        <w:ind w:left="1494" w:hanging="1134"/>
        <w:rPr>
          <w:sz w:val="24"/>
          <w:szCs w:val="24"/>
          <w:lang w:val="en-US" w:eastAsia="en-US"/>
        </w:rPr>
      </w:pPr>
    </w:p>
    <w:p w:rsidR="00220DE0" w:rsidRPr="007A3548" w:rsidRDefault="00220DE0" w:rsidP="00F33808">
      <w:pPr>
        <w:ind w:left="1494" w:hanging="1134"/>
        <w:rPr>
          <w:sz w:val="24"/>
          <w:szCs w:val="24"/>
          <w:lang w:val="en-US" w:eastAsia="en-US"/>
        </w:rPr>
      </w:pPr>
      <w:r w:rsidRPr="007A3548">
        <w:rPr>
          <w:sz w:val="24"/>
          <w:szCs w:val="24"/>
          <w:lang w:val="en-US" w:eastAsia="en-US"/>
        </w:rPr>
        <w:t xml:space="preserve">Rate at </w:t>
      </w:r>
      <w:r w:rsidRPr="007A3548">
        <w:rPr>
          <w:sz w:val="24"/>
          <w:szCs w:val="24"/>
          <w:lang w:val="en-US" w:eastAsia="en-US"/>
        </w:rPr>
        <w:tab/>
      </w:r>
      <w:r w:rsidRPr="007A3548">
        <w:rPr>
          <w:b/>
          <w:i/>
          <w:sz w:val="24"/>
          <w:szCs w:val="24"/>
          <w:lang w:val="en-US" w:eastAsia="en-US"/>
        </w:rPr>
        <w:t>Input</w:t>
      </w:r>
      <w:r w:rsidRPr="007A3548">
        <w:rPr>
          <w:sz w:val="24"/>
          <w:szCs w:val="24"/>
          <w:lang w:val="en-US" w:eastAsia="en-US"/>
        </w:rPr>
        <w:t xml:space="preserve"> the rate of interest</w:t>
      </w:r>
    </w:p>
    <w:p w:rsidR="00220DE0" w:rsidRPr="007A3548" w:rsidRDefault="00220DE0" w:rsidP="00F33808">
      <w:pPr>
        <w:ind w:left="1494" w:hanging="1134"/>
        <w:rPr>
          <w:sz w:val="24"/>
          <w:szCs w:val="24"/>
          <w:lang w:val="en-US" w:eastAsia="en-US"/>
        </w:rPr>
      </w:pPr>
    </w:p>
    <w:p w:rsidR="00220DE0" w:rsidRPr="007A3548" w:rsidRDefault="00220DE0" w:rsidP="00F33808">
      <w:pPr>
        <w:ind w:left="1494" w:hanging="1134"/>
        <w:rPr>
          <w:sz w:val="24"/>
          <w:szCs w:val="24"/>
          <w:lang w:val="en-US" w:eastAsia="en-US"/>
        </w:rPr>
      </w:pPr>
      <w:r w:rsidRPr="007A3548">
        <w:rPr>
          <w:sz w:val="24"/>
          <w:szCs w:val="24"/>
          <w:lang w:val="en-US" w:eastAsia="en-US"/>
        </w:rPr>
        <w:t xml:space="preserve">For </w:t>
      </w:r>
      <w:r w:rsidRPr="007A3548">
        <w:rPr>
          <w:sz w:val="24"/>
          <w:szCs w:val="24"/>
          <w:lang w:val="en-US" w:eastAsia="en-US"/>
        </w:rPr>
        <w:tab/>
        <w:t>Click on the</w:t>
      </w:r>
      <w:r>
        <w:rPr>
          <w:sz w:val="24"/>
          <w:szCs w:val="24"/>
          <w:lang w:val="en-US" w:eastAsia="en-US"/>
        </w:rPr>
        <w:t xml:space="preserve"> </w:t>
      </w:r>
      <w:r w:rsidRPr="00A06F07">
        <w:rPr>
          <w:noProof/>
          <w:sz w:val="24"/>
          <w:szCs w:val="24"/>
        </w:rPr>
        <w:drawing>
          <wp:inline distT="0" distB="0" distL="0" distR="0" wp14:anchorId="204D254D" wp14:editId="4A9CC0CE">
            <wp:extent cx="161925" cy="180975"/>
            <wp:effectExtent l="19050" t="0" r="9525" b="0"/>
            <wp:docPr id="47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rPr>
          <w:sz w:val="24"/>
          <w:szCs w:val="24"/>
          <w:lang w:val="en-US" w:eastAsia="en-US"/>
        </w:rPr>
        <w:t xml:space="preserve"> </w:t>
      </w:r>
      <w:r w:rsidRPr="007A3548">
        <w:rPr>
          <w:b/>
          <w:i/>
          <w:sz w:val="24"/>
          <w:szCs w:val="24"/>
          <w:lang w:val="en-US" w:eastAsia="en-US"/>
        </w:rPr>
        <w:t>…</w:t>
      </w:r>
      <w:r>
        <w:rPr>
          <w:b/>
          <w:i/>
          <w:sz w:val="24"/>
          <w:szCs w:val="24"/>
          <w:lang w:val="en-US" w:eastAsia="en-US"/>
        </w:rPr>
        <w:t xml:space="preserve"> </w:t>
      </w:r>
      <w:r w:rsidRPr="007A3548">
        <w:rPr>
          <w:b/>
          <w:i/>
          <w:sz w:val="24"/>
          <w:szCs w:val="24"/>
          <w:lang w:val="en-US" w:eastAsia="en-US"/>
        </w:rPr>
        <w:t>lookup button</w:t>
      </w:r>
      <w:r w:rsidRPr="007A3548">
        <w:rPr>
          <w:sz w:val="24"/>
          <w:szCs w:val="24"/>
          <w:lang w:val="en-US" w:eastAsia="en-US"/>
        </w:rPr>
        <w:t xml:space="preserve"> a calendar will appear select the start date</w:t>
      </w:r>
      <w:r>
        <w:rPr>
          <w:sz w:val="24"/>
          <w:szCs w:val="24"/>
          <w:lang w:val="en-US" w:eastAsia="en-US"/>
        </w:rPr>
        <w:t xml:space="preserve"> and end date</w:t>
      </w:r>
      <w:r w:rsidRPr="007A3548">
        <w:rPr>
          <w:sz w:val="24"/>
          <w:szCs w:val="24"/>
          <w:lang w:val="en-US" w:eastAsia="en-US"/>
        </w:rPr>
        <w:t>.</w:t>
      </w:r>
    </w:p>
    <w:p w:rsidR="00220DE0" w:rsidRPr="007A3548" w:rsidRDefault="00220DE0" w:rsidP="00F33808">
      <w:pPr>
        <w:ind w:left="1494" w:hanging="1134"/>
        <w:rPr>
          <w:sz w:val="24"/>
          <w:szCs w:val="24"/>
          <w:lang w:val="en-US" w:eastAsia="en-US"/>
        </w:rPr>
      </w:pPr>
    </w:p>
    <w:p w:rsidR="00220DE0" w:rsidRPr="007A3548" w:rsidRDefault="00220DE0" w:rsidP="00F33808">
      <w:pPr>
        <w:ind w:left="1494" w:hanging="1134"/>
        <w:rPr>
          <w:sz w:val="24"/>
          <w:szCs w:val="24"/>
          <w:lang w:val="en-US" w:eastAsia="en-US"/>
        </w:rPr>
      </w:pPr>
      <w:r w:rsidRPr="007A3548">
        <w:rPr>
          <w:sz w:val="24"/>
          <w:szCs w:val="24"/>
          <w:lang w:val="en-US" w:eastAsia="en-US"/>
        </w:rPr>
        <w:t>On</w:t>
      </w:r>
      <w:r w:rsidRPr="007A3548">
        <w:rPr>
          <w:sz w:val="24"/>
          <w:szCs w:val="24"/>
          <w:lang w:val="en-US" w:eastAsia="en-US"/>
        </w:rPr>
        <w:tab/>
      </w:r>
      <w:r w:rsidRPr="007A3548">
        <w:rPr>
          <w:b/>
          <w:i/>
          <w:sz w:val="24"/>
          <w:szCs w:val="24"/>
          <w:lang w:val="en-US" w:eastAsia="en-US"/>
        </w:rPr>
        <w:t>Input</w:t>
      </w:r>
      <w:r w:rsidRPr="007A3548">
        <w:rPr>
          <w:sz w:val="24"/>
          <w:szCs w:val="24"/>
          <w:lang w:val="en-US" w:eastAsia="en-US"/>
        </w:rPr>
        <w:t xml:space="preserve"> the amount the interest is to be calculated on.</w:t>
      </w:r>
    </w:p>
    <w:p w:rsidR="00220DE0" w:rsidRPr="007A3548" w:rsidRDefault="00220DE0" w:rsidP="00F33808">
      <w:pPr>
        <w:ind w:left="1494" w:hanging="1134"/>
        <w:rPr>
          <w:sz w:val="24"/>
          <w:szCs w:val="24"/>
          <w:lang w:val="en-US" w:eastAsia="en-US"/>
        </w:rPr>
      </w:pPr>
    </w:p>
    <w:p w:rsidR="00220DE0" w:rsidRDefault="00220DE0" w:rsidP="00F33808">
      <w:pPr>
        <w:ind w:left="1494" w:hanging="1134"/>
        <w:rPr>
          <w:sz w:val="24"/>
          <w:szCs w:val="24"/>
          <w:lang w:val="en-US" w:eastAsia="en-US"/>
        </w:rPr>
      </w:pPr>
      <w:r w:rsidRPr="007A3548">
        <w:rPr>
          <w:b/>
          <w:color w:val="1F497D" w:themeColor="text2"/>
          <w:sz w:val="24"/>
          <w:szCs w:val="24"/>
          <w:lang w:val="en-US" w:eastAsia="en-US"/>
        </w:rPr>
        <w:t>Note</w:t>
      </w:r>
      <w:r w:rsidRPr="007A3548">
        <w:rPr>
          <w:sz w:val="24"/>
          <w:szCs w:val="24"/>
          <w:lang w:val="en-US" w:eastAsia="en-US"/>
        </w:rPr>
        <w:t xml:space="preserve"> </w:t>
      </w:r>
      <w:r w:rsidRPr="007A3548">
        <w:rPr>
          <w:sz w:val="24"/>
          <w:szCs w:val="24"/>
          <w:lang w:val="en-US" w:eastAsia="en-US"/>
        </w:rPr>
        <w:tab/>
        <w:t>Once the information is provided the interest will calculate automatically and will then be displayed in the Calculated Interest box.</w:t>
      </w:r>
    </w:p>
    <w:p w:rsidR="00220DE0" w:rsidRPr="007A3548" w:rsidRDefault="00220DE0" w:rsidP="00F33808">
      <w:pPr>
        <w:ind w:left="1494" w:hanging="1134"/>
        <w:rPr>
          <w:sz w:val="24"/>
          <w:szCs w:val="24"/>
          <w:lang w:val="en-US" w:eastAsia="en-US"/>
        </w:rPr>
      </w:pPr>
    </w:p>
    <w:p w:rsidR="00220DE0" w:rsidRPr="00FF013A" w:rsidRDefault="00220DE0" w:rsidP="00220DE0">
      <w:pPr>
        <w:pStyle w:val="ListParagraph"/>
        <w:numPr>
          <w:ilvl w:val="0"/>
          <w:numId w:val="6"/>
        </w:numPr>
        <w:rPr>
          <w:rFonts w:eastAsiaTheme="majorEastAsia"/>
          <w:bCs/>
          <w:iCs/>
          <w:sz w:val="24"/>
          <w:szCs w:val="24"/>
          <w:lang w:val="en-US" w:eastAsia="en-US"/>
        </w:rPr>
      </w:pPr>
      <w:r w:rsidRPr="00FF013A">
        <w:rPr>
          <w:sz w:val="24"/>
          <w:szCs w:val="24"/>
        </w:rPr>
        <w:t xml:space="preserve">Click </w:t>
      </w:r>
      <w:r w:rsidRPr="00FF013A">
        <w:rPr>
          <w:b/>
          <w:i/>
          <w:sz w:val="24"/>
          <w:szCs w:val="24"/>
        </w:rPr>
        <w:t>OK</w:t>
      </w:r>
      <w:r w:rsidRPr="00FF013A">
        <w:rPr>
          <w:sz w:val="24"/>
          <w:szCs w:val="24"/>
        </w:rPr>
        <w:t xml:space="preserve"> to post the interest and the balance will automatically update.</w:t>
      </w:r>
    </w:p>
    <w:p w:rsidR="00220DE0" w:rsidRDefault="00220DE0" w:rsidP="00E26A8C">
      <w:pPr>
        <w:pStyle w:val="Heading2"/>
      </w:pPr>
      <w:bookmarkStart w:id="16" w:name="_Toc276737464"/>
      <w:bookmarkStart w:id="17" w:name="_Toc278292319"/>
      <w:bookmarkStart w:id="18" w:name="_Toc318229976"/>
      <w:r>
        <w:t>How to Amend a Entry</w:t>
      </w:r>
      <w:bookmarkEnd w:id="16"/>
      <w:bookmarkEnd w:id="17"/>
      <w:bookmarkEnd w:id="18"/>
    </w:p>
    <w:p w:rsidR="00220DE0" w:rsidRPr="007A3548" w:rsidRDefault="00220DE0" w:rsidP="00347DFD">
      <w:pPr>
        <w:rPr>
          <w:sz w:val="24"/>
          <w:szCs w:val="24"/>
        </w:rPr>
      </w:pPr>
    </w:p>
    <w:p w:rsidR="00220DE0" w:rsidRPr="007A3548" w:rsidRDefault="00220DE0" w:rsidP="00220DE0">
      <w:pPr>
        <w:pStyle w:val="ListParagraph"/>
        <w:numPr>
          <w:ilvl w:val="0"/>
          <w:numId w:val="4"/>
        </w:numPr>
        <w:rPr>
          <w:sz w:val="24"/>
          <w:szCs w:val="24"/>
          <w:lang w:val="en-US" w:eastAsia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909120" behindDoc="1" locked="0" layoutInCell="1" allowOverlap="1" wp14:anchorId="7A9D83C3" wp14:editId="07D4C362">
            <wp:simplePos x="0" y="0"/>
            <wp:positionH relativeFrom="column">
              <wp:posOffset>3006090</wp:posOffset>
            </wp:positionH>
            <wp:positionV relativeFrom="paragraph">
              <wp:posOffset>15875</wp:posOffset>
            </wp:positionV>
            <wp:extent cx="2729230" cy="1927860"/>
            <wp:effectExtent l="19050" t="19050" r="13970" b="15240"/>
            <wp:wrapTight wrapText="bothSides">
              <wp:wrapPolygon edited="0">
                <wp:start x="-151" y="-213"/>
                <wp:lineTo x="-151" y="21771"/>
                <wp:lineTo x="21711" y="21771"/>
                <wp:lineTo x="21711" y="-213"/>
                <wp:lineTo x="-151" y="-213"/>
              </wp:wrapPolygon>
            </wp:wrapTight>
            <wp:docPr id="477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1927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rPr>
          <w:sz w:val="24"/>
          <w:szCs w:val="24"/>
          <w:lang w:val="en-US" w:eastAsia="en-US"/>
        </w:rPr>
        <w:t xml:space="preserve">Open the </w:t>
      </w:r>
      <w:r w:rsidRPr="007A3548">
        <w:rPr>
          <w:b/>
          <w:i/>
          <w:sz w:val="24"/>
          <w:szCs w:val="24"/>
          <w:lang w:val="en-US" w:eastAsia="en-US"/>
        </w:rPr>
        <w:t>Debt Ledger</w:t>
      </w:r>
    </w:p>
    <w:p w:rsidR="00220DE0" w:rsidRPr="007A3548" w:rsidRDefault="00220DE0" w:rsidP="00347DFD">
      <w:pPr>
        <w:pStyle w:val="ListParagraph"/>
        <w:ind w:left="360"/>
        <w:rPr>
          <w:sz w:val="24"/>
          <w:szCs w:val="24"/>
          <w:lang w:val="en-US" w:eastAsia="en-US"/>
        </w:rPr>
      </w:pPr>
    </w:p>
    <w:p w:rsidR="00220DE0" w:rsidRPr="007A3548" w:rsidRDefault="00220DE0" w:rsidP="00220DE0">
      <w:pPr>
        <w:pStyle w:val="ListParagraph"/>
        <w:numPr>
          <w:ilvl w:val="0"/>
          <w:numId w:val="4"/>
        </w:numPr>
        <w:rPr>
          <w:sz w:val="24"/>
          <w:szCs w:val="24"/>
          <w:lang w:val="en-US" w:eastAsia="en-US"/>
        </w:rPr>
      </w:pPr>
      <w:r w:rsidRPr="007A3548">
        <w:rPr>
          <w:sz w:val="24"/>
          <w:szCs w:val="24"/>
          <w:lang w:val="en-US" w:eastAsia="en-US"/>
        </w:rPr>
        <w:t xml:space="preserve">Click on the entry you want to amend. </w:t>
      </w:r>
    </w:p>
    <w:p w:rsidR="00220DE0" w:rsidRPr="007A3548" w:rsidRDefault="00220DE0" w:rsidP="00347DFD">
      <w:pPr>
        <w:pStyle w:val="ListParagraph"/>
        <w:rPr>
          <w:sz w:val="24"/>
          <w:szCs w:val="24"/>
          <w:lang w:val="en-US" w:eastAsia="en-US"/>
        </w:rPr>
      </w:pPr>
    </w:p>
    <w:p w:rsidR="00220DE0" w:rsidRPr="007A3548" w:rsidRDefault="00220DE0" w:rsidP="00220DE0">
      <w:pPr>
        <w:pStyle w:val="ListParagraph"/>
        <w:numPr>
          <w:ilvl w:val="0"/>
          <w:numId w:val="4"/>
        </w:numPr>
        <w:rPr>
          <w:sz w:val="24"/>
          <w:szCs w:val="24"/>
          <w:lang w:val="en-US" w:eastAsia="en-US"/>
        </w:rPr>
      </w:pPr>
      <w:r w:rsidRPr="007A3548">
        <w:rPr>
          <w:sz w:val="24"/>
          <w:szCs w:val="24"/>
          <w:lang w:val="en-US" w:eastAsia="en-US"/>
        </w:rPr>
        <w:t xml:space="preserve">Click on </w:t>
      </w:r>
      <w:r w:rsidRPr="007A3548">
        <w:rPr>
          <w:b/>
          <w:i/>
          <w:sz w:val="24"/>
          <w:szCs w:val="24"/>
          <w:lang w:val="en-US" w:eastAsia="en-US"/>
        </w:rPr>
        <w:t>Change</w:t>
      </w:r>
      <w:r w:rsidRPr="007A3548">
        <w:rPr>
          <w:sz w:val="24"/>
          <w:szCs w:val="24"/>
          <w:lang w:val="en-US" w:eastAsia="en-US"/>
        </w:rPr>
        <w:t xml:space="preserve"> the following dialogue box will appear.</w:t>
      </w:r>
    </w:p>
    <w:p w:rsidR="00220DE0" w:rsidRPr="007A3548" w:rsidRDefault="00220DE0" w:rsidP="00F33808">
      <w:pPr>
        <w:ind w:left="360"/>
        <w:rPr>
          <w:sz w:val="24"/>
          <w:szCs w:val="24"/>
          <w:lang w:val="en-US" w:eastAsia="en-US"/>
        </w:rPr>
      </w:pPr>
    </w:p>
    <w:p w:rsidR="00220DE0" w:rsidRPr="007A3548" w:rsidRDefault="00220DE0" w:rsidP="00220DE0">
      <w:pPr>
        <w:pStyle w:val="ListParagraph"/>
        <w:numPr>
          <w:ilvl w:val="0"/>
          <w:numId w:val="4"/>
        </w:numPr>
        <w:rPr>
          <w:sz w:val="24"/>
          <w:szCs w:val="24"/>
          <w:lang w:val="en-US" w:eastAsia="en-US"/>
        </w:rPr>
      </w:pPr>
      <w:r w:rsidRPr="007A3548">
        <w:rPr>
          <w:sz w:val="24"/>
          <w:szCs w:val="24"/>
          <w:lang w:val="en-US" w:eastAsia="en-US"/>
        </w:rPr>
        <w:t xml:space="preserve">Amend as required and click </w:t>
      </w:r>
      <w:r w:rsidRPr="007A3548">
        <w:rPr>
          <w:b/>
          <w:i/>
          <w:sz w:val="24"/>
          <w:szCs w:val="24"/>
          <w:lang w:val="en-US" w:eastAsia="en-US"/>
        </w:rPr>
        <w:t>OK</w:t>
      </w:r>
      <w:r w:rsidRPr="007A3548">
        <w:rPr>
          <w:sz w:val="24"/>
          <w:szCs w:val="24"/>
          <w:lang w:val="en-US" w:eastAsia="en-US"/>
        </w:rPr>
        <w:t xml:space="preserve"> to post the change</w:t>
      </w:r>
      <w:r>
        <w:rPr>
          <w:sz w:val="24"/>
          <w:szCs w:val="24"/>
          <w:lang w:val="en-US" w:eastAsia="en-US"/>
        </w:rPr>
        <w:t>.</w:t>
      </w:r>
    </w:p>
    <w:p w:rsidR="00220DE0" w:rsidRPr="007A3548" w:rsidRDefault="00220DE0" w:rsidP="00F33808">
      <w:pPr>
        <w:spacing w:after="200" w:line="276" w:lineRule="auto"/>
        <w:rPr>
          <w:rFonts w:eastAsiaTheme="majorEastAsia"/>
          <w:bCs/>
          <w:iCs/>
          <w:color w:val="4F81BD" w:themeColor="accent1"/>
          <w:sz w:val="24"/>
          <w:szCs w:val="24"/>
          <w:lang w:val="en-US" w:eastAsia="en-US"/>
        </w:rPr>
      </w:pPr>
    </w:p>
    <w:p w:rsidR="00220DE0" w:rsidRDefault="00220DE0" w:rsidP="00E26A8C">
      <w:pPr>
        <w:pStyle w:val="Heading2"/>
      </w:pPr>
      <w:bookmarkStart w:id="19" w:name="_Toc276737465"/>
      <w:bookmarkStart w:id="20" w:name="_Toc278292320"/>
      <w:bookmarkStart w:id="21" w:name="_Toc318229977"/>
      <w:r>
        <w:t>How to Print a Debt Ledger Report</w:t>
      </w:r>
      <w:bookmarkEnd w:id="19"/>
      <w:bookmarkEnd w:id="20"/>
      <w:bookmarkEnd w:id="21"/>
    </w:p>
    <w:p w:rsidR="00220DE0" w:rsidRPr="007A3548" w:rsidRDefault="00220DE0" w:rsidP="00347DFD">
      <w:pPr>
        <w:rPr>
          <w:sz w:val="24"/>
          <w:szCs w:val="24"/>
        </w:rPr>
      </w:pPr>
    </w:p>
    <w:p w:rsidR="00220DE0" w:rsidRPr="007A3548" w:rsidRDefault="00220DE0" w:rsidP="00220DE0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i/>
          <w:sz w:val="24"/>
          <w:szCs w:val="24"/>
        </w:rPr>
        <w:t>Open the Debt Ledger.</w:t>
      </w:r>
    </w:p>
    <w:p w:rsidR="00220DE0" w:rsidRPr="007A3548" w:rsidRDefault="00220DE0" w:rsidP="00347DFD">
      <w:pPr>
        <w:ind w:left="360"/>
        <w:rPr>
          <w:sz w:val="24"/>
          <w:szCs w:val="24"/>
        </w:rPr>
      </w:pPr>
    </w:p>
    <w:p w:rsidR="00220DE0" w:rsidRPr="007A3548" w:rsidRDefault="00220DE0" w:rsidP="00F33808">
      <w:pPr>
        <w:ind w:left="360"/>
        <w:rPr>
          <w:sz w:val="24"/>
          <w:szCs w:val="24"/>
        </w:rPr>
      </w:pPr>
    </w:p>
    <w:p w:rsidR="00220DE0" w:rsidRDefault="00220DE0" w:rsidP="00220DE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E56B9">
        <w:rPr>
          <w:sz w:val="24"/>
          <w:szCs w:val="24"/>
        </w:rPr>
        <w:t xml:space="preserve">Click on </w:t>
      </w:r>
      <w:r w:rsidRPr="007E56B9">
        <w:rPr>
          <w:b/>
          <w:i/>
          <w:sz w:val="24"/>
          <w:szCs w:val="24"/>
        </w:rPr>
        <w:t>Print</w:t>
      </w:r>
      <w:r w:rsidRPr="007E56B9">
        <w:rPr>
          <w:sz w:val="24"/>
          <w:szCs w:val="24"/>
        </w:rPr>
        <w:t xml:space="preserve"> a report will be generated see the following example</w:t>
      </w:r>
      <w:r>
        <w:rPr>
          <w:sz w:val="24"/>
          <w:szCs w:val="24"/>
        </w:rPr>
        <w:t>.</w:t>
      </w:r>
    </w:p>
    <w:p w:rsidR="00220DE0" w:rsidRPr="007E56B9" w:rsidRDefault="00220DE0" w:rsidP="007E56B9">
      <w:pPr>
        <w:pStyle w:val="ListParagraph"/>
        <w:ind w:left="360"/>
        <w:rPr>
          <w:sz w:val="24"/>
          <w:szCs w:val="24"/>
        </w:rPr>
      </w:pPr>
    </w:p>
    <w:p w:rsidR="00220DE0" w:rsidRPr="007A3548" w:rsidRDefault="00220DE0" w:rsidP="00F33808">
      <w:pPr>
        <w:ind w:left="360"/>
        <w:rPr>
          <w:sz w:val="24"/>
          <w:szCs w:val="24"/>
        </w:rPr>
      </w:pPr>
      <w:r w:rsidRPr="007A3548">
        <w:rPr>
          <w:noProof/>
          <w:sz w:val="24"/>
          <w:szCs w:val="24"/>
        </w:rPr>
        <w:drawing>
          <wp:inline distT="0" distB="0" distL="0" distR="0" wp14:anchorId="08583DAD" wp14:editId="3C42DCBB">
            <wp:extent cx="4797695" cy="1564640"/>
            <wp:effectExtent l="19050" t="19050" r="21955" b="16510"/>
            <wp:docPr id="477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695" cy="1564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DE0" w:rsidRPr="007A3548" w:rsidRDefault="00220DE0" w:rsidP="00F33808">
      <w:pPr>
        <w:ind w:left="360"/>
        <w:rPr>
          <w:sz w:val="24"/>
          <w:szCs w:val="24"/>
        </w:rPr>
      </w:pPr>
    </w:p>
    <w:p w:rsidR="00220DE0" w:rsidRPr="00020315" w:rsidRDefault="00220DE0" w:rsidP="00220DE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0315">
        <w:rPr>
          <w:sz w:val="24"/>
          <w:szCs w:val="24"/>
        </w:rPr>
        <w:t xml:space="preserve">Click on </w:t>
      </w:r>
      <w:r w:rsidRPr="00020315">
        <w:rPr>
          <w:b/>
          <w:i/>
          <w:sz w:val="24"/>
          <w:szCs w:val="24"/>
        </w:rPr>
        <w:t>Print</w:t>
      </w:r>
      <w:r w:rsidRPr="00020315">
        <w:rPr>
          <w:sz w:val="24"/>
          <w:szCs w:val="24"/>
        </w:rPr>
        <w:t xml:space="preserve"> </w:t>
      </w:r>
      <w:r w:rsidRPr="007A3548">
        <w:rPr>
          <w:noProof/>
          <w:sz w:val="24"/>
          <w:szCs w:val="24"/>
        </w:rPr>
        <w:drawing>
          <wp:inline distT="0" distB="0" distL="0" distR="0" wp14:anchorId="6C1AC554" wp14:editId="5A1107B9">
            <wp:extent cx="276225" cy="304800"/>
            <wp:effectExtent l="19050" t="19050" r="28575" b="19050"/>
            <wp:docPr id="477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315">
        <w:rPr>
          <w:sz w:val="24"/>
          <w:szCs w:val="24"/>
        </w:rPr>
        <w:t xml:space="preserve">  on the Report Toolbar</w:t>
      </w:r>
      <w:r>
        <w:rPr>
          <w:sz w:val="24"/>
          <w:szCs w:val="24"/>
        </w:rPr>
        <w:t>.</w:t>
      </w:r>
    </w:p>
    <w:sectPr w:rsidR="00220DE0" w:rsidRPr="00020315" w:rsidSect="00E44732">
      <w:headerReference w:type="default" r:id="rId2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C6" w:rsidRDefault="00A64AC6" w:rsidP="008905DC">
      <w:r>
        <w:separator/>
      </w:r>
    </w:p>
  </w:endnote>
  <w:endnote w:type="continuationSeparator" w:id="0">
    <w:p w:rsidR="00A64AC6" w:rsidRDefault="00A64AC6" w:rsidP="0089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C6" w:rsidRDefault="00A64AC6" w:rsidP="008905DC">
      <w:r>
        <w:separator/>
      </w:r>
    </w:p>
  </w:footnote>
  <w:footnote w:type="continuationSeparator" w:id="0">
    <w:p w:rsidR="00A64AC6" w:rsidRDefault="00A64AC6" w:rsidP="00890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80" w:rsidRDefault="00411780" w:rsidP="0089238C">
    <w:pPr>
      <w:pStyle w:val="Header"/>
      <w:pBdr>
        <w:bottom w:val="single" w:sz="18" w:space="1" w:color="auto"/>
      </w:pBdr>
      <w:tabs>
        <w:tab w:val="clear" w:pos="9026"/>
        <w:tab w:val="right" w:pos="9072"/>
      </w:tabs>
    </w:pPr>
    <w:r>
      <w:rPr>
        <w:rFonts w:ascii="Times-Roman" w:hAnsi="Times-Roman" w:cs="Times-Roman"/>
        <w:sz w:val="19"/>
        <w:szCs w:val="19"/>
      </w:rPr>
      <w:t>Keyhouse Desktop</w:t>
    </w:r>
    <w:r>
      <w:rPr>
        <w:rFonts w:ascii="Times-Roman" w:hAnsi="Times-Roman" w:cs="Times-Roman"/>
        <w:sz w:val="19"/>
        <w:szCs w:val="19"/>
      </w:rPr>
      <w:tab/>
    </w:r>
    <w:r>
      <w:rPr>
        <w:rFonts w:ascii="Times-Roman" w:hAnsi="Times-Roman" w:cs="Times-Roman"/>
        <w:sz w:val="19"/>
        <w:szCs w:val="19"/>
      </w:rPr>
      <w:tab/>
      <w:t xml:space="preserve"> Chapter 1</w:t>
    </w:r>
    <w:r w:rsidR="0089238C">
      <w:rPr>
        <w:rFonts w:ascii="Times-Roman" w:hAnsi="Times-Roman" w:cs="Times-Roman"/>
        <w:sz w:val="19"/>
        <w:szCs w:val="19"/>
      </w:rPr>
      <w:t>4: The Debt Ledger</w:t>
    </w:r>
  </w:p>
  <w:p w:rsidR="00411780" w:rsidRPr="00DA6AD5" w:rsidRDefault="0041178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712"/>
    <w:multiLevelType w:val="hybridMultilevel"/>
    <w:tmpl w:val="437EC58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43498"/>
    <w:multiLevelType w:val="hybridMultilevel"/>
    <w:tmpl w:val="A0FC653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3706CB"/>
    <w:multiLevelType w:val="hybridMultilevel"/>
    <w:tmpl w:val="DFF6813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747E5"/>
    <w:multiLevelType w:val="hybridMultilevel"/>
    <w:tmpl w:val="DC7C2E8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473FC3"/>
    <w:multiLevelType w:val="hybridMultilevel"/>
    <w:tmpl w:val="33A6EF7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655DEC"/>
    <w:multiLevelType w:val="hybridMultilevel"/>
    <w:tmpl w:val="8AD2365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331D5B"/>
    <w:multiLevelType w:val="hybridMultilevel"/>
    <w:tmpl w:val="D4EC117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F76CDE"/>
    <w:multiLevelType w:val="hybridMultilevel"/>
    <w:tmpl w:val="D894500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808"/>
    <w:rsid w:val="00014597"/>
    <w:rsid w:val="00020315"/>
    <w:rsid w:val="00024164"/>
    <w:rsid w:val="00043FE0"/>
    <w:rsid w:val="000554FA"/>
    <w:rsid w:val="00063EFE"/>
    <w:rsid w:val="00072D95"/>
    <w:rsid w:val="000A361D"/>
    <w:rsid w:val="000D641B"/>
    <w:rsid w:val="000F26A4"/>
    <w:rsid w:val="001164F0"/>
    <w:rsid w:val="00120831"/>
    <w:rsid w:val="001235C1"/>
    <w:rsid w:val="00142825"/>
    <w:rsid w:val="001635FB"/>
    <w:rsid w:val="0016625C"/>
    <w:rsid w:val="0016784A"/>
    <w:rsid w:val="00171DD3"/>
    <w:rsid w:val="00182A64"/>
    <w:rsid w:val="00182BEF"/>
    <w:rsid w:val="001A5BEE"/>
    <w:rsid w:val="001A5D15"/>
    <w:rsid w:val="001D7941"/>
    <w:rsid w:val="00205F4A"/>
    <w:rsid w:val="00215983"/>
    <w:rsid w:val="00220DE0"/>
    <w:rsid w:val="00226C65"/>
    <w:rsid w:val="002334E6"/>
    <w:rsid w:val="00241168"/>
    <w:rsid w:val="002576C0"/>
    <w:rsid w:val="002B7C10"/>
    <w:rsid w:val="002E0FC0"/>
    <w:rsid w:val="00304056"/>
    <w:rsid w:val="00321BA2"/>
    <w:rsid w:val="00347DFD"/>
    <w:rsid w:val="00375A7E"/>
    <w:rsid w:val="003B78F0"/>
    <w:rsid w:val="003C52E3"/>
    <w:rsid w:val="003C639A"/>
    <w:rsid w:val="00405A18"/>
    <w:rsid w:val="004077F9"/>
    <w:rsid w:val="00411780"/>
    <w:rsid w:val="0044553F"/>
    <w:rsid w:val="004514C1"/>
    <w:rsid w:val="00465945"/>
    <w:rsid w:val="00486462"/>
    <w:rsid w:val="004937AB"/>
    <w:rsid w:val="004958A5"/>
    <w:rsid w:val="004C442B"/>
    <w:rsid w:val="004E57ED"/>
    <w:rsid w:val="004F015E"/>
    <w:rsid w:val="004F338F"/>
    <w:rsid w:val="00511168"/>
    <w:rsid w:val="00573911"/>
    <w:rsid w:val="00580CBF"/>
    <w:rsid w:val="005A3AB4"/>
    <w:rsid w:val="005A5452"/>
    <w:rsid w:val="005B2EC2"/>
    <w:rsid w:val="005B7B03"/>
    <w:rsid w:val="005C3ECA"/>
    <w:rsid w:val="005D1C47"/>
    <w:rsid w:val="005F2D36"/>
    <w:rsid w:val="0060206F"/>
    <w:rsid w:val="0060393F"/>
    <w:rsid w:val="00604E82"/>
    <w:rsid w:val="00615018"/>
    <w:rsid w:val="00616AD4"/>
    <w:rsid w:val="00640C09"/>
    <w:rsid w:val="00641A86"/>
    <w:rsid w:val="00683737"/>
    <w:rsid w:val="00692BFD"/>
    <w:rsid w:val="006F7876"/>
    <w:rsid w:val="0071153F"/>
    <w:rsid w:val="0074482D"/>
    <w:rsid w:val="007659C5"/>
    <w:rsid w:val="00767E97"/>
    <w:rsid w:val="0077603E"/>
    <w:rsid w:val="00777388"/>
    <w:rsid w:val="00794868"/>
    <w:rsid w:val="007A22AB"/>
    <w:rsid w:val="007E56B9"/>
    <w:rsid w:val="008152DD"/>
    <w:rsid w:val="0082080B"/>
    <w:rsid w:val="00827CF9"/>
    <w:rsid w:val="00837CF6"/>
    <w:rsid w:val="00855895"/>
    <w:rsid w:val="00875130"/>
    <w:rsid w:val="008905DC"/>
    <w:rsid w:val="0089238C"/>
    <w:rsid w:val="0089397D"/>
    <w:rsid w:val="00895B91"/>
    <w:rsid w:val="008A59E7"/>
    <w:rsid w:val="008B050A"/>
    <w:rsid w:val="008C5C2D"/>
    <w:rsid w:val="008D15F0"/>
    <w:rsid w:val="008D4E2B"/>
    <w:rsid w:val="008D66A6"/>
    <w:rsid w:val="008D6E89"/>
    <w:rsid w:val="00901783"/>
    <w:rsid w:val="0094433D"/>
    <w:rsid w:val="00967C7C"/>
    <w:rsid w:val="00972174"/>
    <w:rsid w:val="009807A0"/>
    <w:rsid w:val="009954B1"/>
    <w:rsid w:val="009E1D40"/>
    <w:rsid w:val="009E2E2E"/>
    <w:rsid w:val="009F0E0D"/>
    <w:rsid w:val="009F6776"/>
    <w:rsid w:val="00A06F07"/>
    <w:rsid w:val="00A27835"/>
    <w:rsid w:val="00A64AC6"/>
    <w:rsid w:val="00A757B5"/>
    <w:rsid w:val="00A81677"/>
    <w:rsid w:val="00A818E7"/>
    <w:rsid w:val="00A92F37"/>
    <w:rsid w:val="00AA6685"/>
    <w:rsid w:val="00AE2CBA"/>
    <w:rsid w:val="00AF0F02"/>
    <w:rsid w:val="00AF20C2"/>
    <w:rsid w:val="00B10F35"/>
    <w:rsid w:val="00B24979"/>
    <w:rsid w:val="00B61787"/>
    <w:rsid w:val="00B66FBF"/>
    <w:rsid w:val="00BB7F34"/>
    <w:rsid w:val="00BE1C2D"/>
    <w:rsid w:val="00BE2A6A"/>
    <w:rsid w:val="00BE6FF0"/>
    <w:rsid w:val="00BF0EA9"/>
    <w:rsid w:val="00C04484"/>
    <w:rsid w:val="00C11097"/>
    <w:rsid w:val="00C1496A"/>
    <w:rsid w:val="00C234EE"/>
    <w:rsid w:val="00C33818"/>
    <w:rsid w:val="00C507B3"/>
    <w:rsid w:val="00C64C42"/>
    <w:rsid w:val="00C65727"/>
    <w:rsid w:val="00C70718"/>
    <w:rsid w:val="00C81032"/>
    <w:rsid w:val="00CA627C"/>
    <w:rsid w:val="00CA737A"/>
    <w:rsid w:val="00CC1BA0"/>
    <w:rsid w:val="00CD4898"/>
    <w:rsid w:val="00CF3D35"/>
    <w:rsid w:val="00D02FFC"/>
    <w:rsid w:val="00D04D50"/>
    <w:rsid w:val="00D155CB"/>
    <w:rsid w:val="00D218A5"/>
    <w:rsid w:val="00D44E64"/>
    <w:rsid w:val="00D56325"/>
    <w:rsid w:val="00D9129A"/>
    <w:rsid w:val="00D9603E"/>
    <w:rsid w:val="00DA5F0A"/>
    <w:rsid w:val="00DB0159"/>
    <w:rsid w:val="00DB1813"/>
    <w:rsid w:val="00DB2840"/>
    <w:rsid w:val="00DB2CA1"/>
    <w:rsid w:val="00DC4627"/>
    <w:rsid w:val="00DF4BC0"/>
    <w:rsid w:val="00E01420"/>
    <w:rsid w:val="00E24A49"/>
    <w:rsid w:val="00E32012"/>
    <w:rsid w:val="00E44732"/>
    <w:rsid w:val="00E62866"/>
    <w:rsid w:val="00E653F2"/>
    <w:rsid w:val="00E71336"/>
    <w:rsid w:val="00E85720"/>
    <w:rsid w:val="00EB3C41"/>
    <w:rsid w:val="00EC1AE9"/>
    <w:rsid w:val="00ED6594"/>
    <w:rsid w:val="00ED7642"/>
    <w:rsid w:val="00EF3A4B"/>
    <w:rsid w:val="00EF6ADE"/>
    <w:rsid w:val="00F175BE"/>
    <w:rsid w:val="00F33808"/>
    <w:rsid w:val="00F356C6"/>
    <w:rsid w:val="00F63065"/>
    <w:rsid w:val="00F829B2"/>
    <w:rsid w:val="00F83FC7"/>
    <w:rsid w:val="00F84900"/>
    <w:rsid w:val="00F87081"/>
    <w:rsid w:val="00F959E0"/>
    <w:rsid w:val="00FA5705"/>
    <w:rsid w:val="00FC540E"/>
    <w:rsid w:val="00F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08"/>
    <w:rPr>
      <w:rFonts w:eastAsia="Times New Roman"/>
      <w:sz w:val="22"/>
      <w:szCs w:val="22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3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DD3"/>
    <w:pPr>
      <w:keepNext/>
      <w:keepLines/>
      <w:spacing w:before="200" w:line="276" w:lineRule="auto"/>
      <w:outlineLvl w:val="1"/>
    </w:pPr>
    <w:rPr>
      <w:rFonts w:eastAsiaTheme="majorEastAsia"/>
      <w:b/>
      <w:bCs/>
      <w:noProof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33808"/>
    <w:pPr>
      <w:keepNext/>
      <w:keepLines/>
      <w:spacing w:before="200" w:line="276" w:lineRule="auto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1DD3"/>
    <w:rPr>
      <w:rFonts w:eastAsiaTheme="majorEastAsia"/>
      <w:b/>
      <w:bCs/>
      <w:noProof/>
      <w:sz w:val="40"/>
      <w:szCs w:val="40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F33808"/>
    <w:rPr>
      <w:rFonts w:eastAsia="Times New Roman"/>
      <w:b/>
      <w:bCs/>
      <w:color w:val="4F81BD"/>
      <w:sz w:val="22"/>
      <w:szCs w:val="22"/>
      <w:lang w:eastAsia="en-IE"/>
    </w:rPr>
  </w:style>
  <w:style w:type="paragraph" w:styleId="ListParagraph">
    <w:name w:val="List Paragraph"/>
    <w:basedOn w:val="Normal"/>
    <w:uiPriority w:val="34"/>
    <w:qFormat/>
    <w:rsid w:val="00F33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08"/>
    <w:rPr>
      <w:rFonts w:ascii="Tahoma" w:eastAsia="Times New Roman" w:hAnsi="Tahoma" w:cs="Tahoma"/>
      <w:sz w:val="16"/>
      <w:szCs w:val="16"/>
      <w:lang w:eastAsia="en-I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380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808"/>
    <w:rPr>
      <w:rFonts w:ascii="Tahoma" w:eastAsia="Times New Roman" w:hAnsi="Tahoma" w:cs="Tahoma"/>
      <w:sz w:val="16"/>
      <w:szCs w:val="16"/>
      <w:lang w:eastAsia="en-IE"/>
    </w:rPr>
  </w:style>
  <w:style w:type="paragraph" w:customStyle="1" w:styleId="ChapterStyle">
    <w:name w:val="Chapter Style"/>
    <w:basedOn w:val="Heading1"/>
    <w:link w:val="ChapterStyleChar"/>
    <w:qFormat/>
    <w:rsid w:val="007E56B9"/>
    <w:pPr>
      <w:spacing w:before="120" w:line="276" w:lineRule="auto"/>
      <w:jc w:val="center"/>
    </w:pPr>
    <w:rPr>
      <w:rFonts w:ascii="Arial" w:hAnsi="Arial" w:cs="Arial"/>
      <w:color w:val="auto"/>
      <w:sz w:val="52"/>
      <w:szCs w:val="5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44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E"/>
    </w:rPr>
  </w:style>
  <w:style w:type="character" w:customStyle="1" w:styleId="ChapterStyleChar">
    <w:name w:val="Chapter Style Char"/>
    <w:basedOn w:val="Heading1Char"/>
    <w:link w:val="ChapterStyle"/>
    <w:rsid w:val="007E56B9"/>
    <w:rPr>
      <w:rFonts w:ascii="Arial" w:eastAsiaTheme="majorEastAsia" w:hAnsi="Arial" w:cs="Arial"/>
      <w:b/>
      <w:bCs/>
      <w:color w:val="365F91" w:themeColor="accent1" w:themeShade="BF"/>
      <w:sz w:val="52"/>
      <w:szCs w:val="52"/>
      <w:lang w:val="en-US" w:eastAsia="en-IE"/>
    </w:rPr>
  </w:style>
  <w:style w:type="paragraph" w:styleId="Header">
    <w:name w:val="header"/>
    <w:basedOn w:val="Normal"/>
    <w:link w:val="HeaderChar"/>
    <w:rsid w:val="00580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80CBF"/>
    <w:rPr>
      <w:rFonts w:eastAsia="Times New Roman"/>
      <w:sz w:val="22"/>
      <w:szCs w:val="22"/>
      <w:lang w:eastAsia="en-IE"/>
    </w:rPr>
  </w:style>
  <w:style w:type="paragraph" w:customStyle="1" w:styleId="ChapterStyle1">
    <w:name w:val="Chapter Style1"/>
    <w:basedOn w:val="Heading1"/>
    <w:qFormat/>
    <w:rsid w:val="005D1C47"/>
    <w:pPr>
      <w:spacing w:before="240" w:line="276" w:lineRule="auto"/>
      <w:jc w:val="center"/>
    </w:pPr>
    <w:rPr>
      <w:rFonts w:ascii="Arial" w:hAnsi="Arial" w:cs="Arial"/>
      <w:color w:val="auto"/>
      <w:sz w:val="52"/>
      <w:szCs w:val="5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923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38C"/>
    <w:rPr>
      <w:rFonts w:eastAsia="Times New Roman"/>
      <w:sz w:val="22"/>
      <w:szCs w:val="22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Hellie</dc:creator>
  <cp:lastModifiedBy>Paul</cp:lastModifiedBy>
  <cp:revision>24</cp:revision>
  <dcterms:created xsi:type="dcterms:W3CDTF">2010-10-27T14:38:00Z</dcterms:created>
  <dcterms:modified xsi:type="dcterms:W3CDTF">2011-11-09T23:00:00Z</dcterms:modified>
</cp:coreProperties>
</file>