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257" w:rsidRPr="002B0444" w:rsidRDefault="00954257" w:rsidP="00501C86">
      <w:pPr>
        <w:pStyle w:val="ChapterStyle"/>
      </w:pPr>
      <w:bookmarkStart w:id="0" w:name="_Toc275961622"/>
      <w:bookmarkStart w:id="1" w:name="_Toc276737303"/>
      <w:bookmarkStart w:id="2" w:name="_Toc278292156"/>
      <w:bookmarkStart w:id="3" w:name="_Toc293523273"/>
      <w:bookmarkStart w:id="4" w:name="_Toc318229813"/>
      <w:r w:rsidRPr="002B0444">
        <w:t>Chapter 4: The Case Diary</w:t>
      </w:r>
      <w:bookmarkEnd w:id="0"/>
      <w:bookmarkEnd w:id="1"/>
      <w:bookmarkEnd w:id="2"/>
      <w:bookmarkEnd w:id="3"/>
      <w:bookmarkEnd w:id="4"/>
    </w:p>
    <w:p w:rsidR="00954257" w:rsidRDefault="00954257" w:rsidP="005E3715">
      <w:pPr>
        <w:pStyle w:val="Heading2"/>
      </w:pPr>
      <w:bookmarkStart w:id="5" w:name="_Toc293523274"/>
      <w:bookmarkStart w:id="6" w:name="_Toc275961623"/>
      <w:bookmarkStart w:id="7" w:name="_Toc276737304"/>
      <w:bookmarkStart w:id="8" w:name="_Toc278292157"/>
      <w:bookmarkStart w:id="9" w:name="_Toc318229814"/>
      <w:r>
        <w:t>What is a Case Diary</w:t>
      </w:r>
      <w:bookmarkEnd w:id="5"/>
      <w:bookmarkEnd w:id="9"/>
    </w:p>
    <w:p w:rsidR="00954257" w:rsidRPr="007A3548" w:rsidRDefault="00954257" w:rsidP="005E3715">
      <w:pPr>
        <w:rPr>
          <w:sz w:val="24"/>
          <w:szCs w:val="24"/>
        </w:rPr>
      </w:pPr>
    </w:p>
    <w:p w:rsidR="00954257" w:rsidRPr="007A3548" w:rsidRDefault="00954257" w:rsidP="005E3715">
      <w:pPr>
        <w:rPr>
          <w:sz w:val="24"/>
          <w:szCs w:val="24"/>
        </w:rPr>
      </w:pPr>
      <w:r w:rsidRPr="007A3548">
        <w:rPr>
          <w:sz w:val="24"/>
          <w:szCs w:val="24"/>
        </w:rPr>
        <w:t xml:space="preserve">The case diary </w:t>
      </w:r>
      <w:r>
        <w:rPr>
          <w:szCs w:val="24"/>
        </w:rPr>
        <w:t>is the electronic equivalent of the paper file of a case</w:t>
      </w:r>
      <w:r w:rsidRPr="007A3548">
        <w:rPr>
          <w:sz w:val="24"/>
          <w:szCs w:val="24"/>
        </w:rPr>
        <w:t xml:space="preserve">. It displays </w:t>
      </w:r>
      <w:r>
        <w:rPr>
          <w:szCs w:val="24"/>
        </w:rPr>
        <w:t>a case plan to help guide you through a case. A</w:t>
      </w:r>
      <w:r>
        <w:rPr>
          <w:sz w:val="24"/>
          <w:szCs w:val="24"/>
        </w:rPr>
        <w:t xml:space="preserve"> Case Plan is made up of a series of Tasks/</w:t>
      </w:r>
      <w:r>
        <w:rPr>
          <w:szCs w:val="24"/>
        </w:rPr>
        <w:t>Actions;</w:t>
      </w:r>
      <w:r>
        <w:rPr>
          <w:sz w:val="24"/>
          <w:szCs w:val="24"/>
        </w:rPr>
        <w:t xml:space="preserve"> these actions in turn are made up of documents which </w:t>
      </w:r>
      <w:r>
        <w:rPr>
          <w:szCs w:val="24"/>
        </w:rPr>
        <w:t>are</w:t>
      </w:r>
      <w:r>
        <w:rPr>
          <w:sz w:val="24"/>
          <w:szCs w:val="24"/>
        </w:rPr>
        <w:t xml:space="preserve"> processed when a task is </w:t>
      </w:r>
      <w:r>
        <w:rPr>
          <w:szCs w:val="24"/>
        </w:rPr>
        <w:t>taken</w:t>
      </w:r>
      <w:r>
        <w:rPr>
          <w:sz w:val="24"/>
          <w:szCs w:val="24"/>
        </w:rPr>
        <w:t xml:space="preserve">. </w:t>
      </w:r>
      <w:r>
        <w:rPr>
          <w:szCs w:val="24"/>
        </w:rPr>
        <w:t>The Case Diary records completed tasks, generated tasks</w:t>
      </w:r>
      <w:r w:rsidRPr="007A3548">
        <w:rPr>
          <w:sz w:val="24"/>
          <w:szCs w:val="24"/>
        </w:rPr>
        <w:t xml:space="preserve"> and </w:t>
      </w:r>
      <w:r>
        <w:rPr>
          <w:szCs w:val="24"/>
        </w:rPr>
        <w:t>outstanding tasks</w:t>
      </w:r>
      <w:r w:rsidRPr="007A3548">
        <w:rPr>
          <w:sz w:val="24"/>
          <w:szCs w:val="24"/>
        </w:rPr>
        <w:t>. It shows the date of the task, the person assigned to the task i.e. the handler and a description of the task. In addition</w:t>
      </w:r>
      <w:r>
        <w:rPr>
          <w:szCs w:val="24"/>
        </w:rPr>
        <w:t>,</w:t>
      </w:r>
      <w:r w:rsidRPr="007A3548">
        <w:rPr>
          <w:szCs w:val="24"/>
        </w:rPr>
        <w:t xml:space="preserve"> information</w:t>
      </w:r>
      <w:r w:rsidRPr="007A3548">
        <w:rPr>
          <w:sz w:val="24"/>
          <w:szCs w:val="24"/>
        </w:rPr>
        <w:t xml:space="preserve"> </w:t>
      </w:r>
      <w:r w:rsidRPr="007A3548">
        <w:rPr>
          <w:szCs w:val="24"/>
        </w:rPr>
        <w:t>on the</w:t>
      </w:r>
      <w:r w:rsidRPr="007A3548">
        <w:rPr>
          <w:sz w:val="24"/>
          <w:szCs w:val="24"/>
        </w:rPr>
        <w:t xml:space="preserve"> client and matter details can also be viewed and </w:t>
      </w:r>
      <w:r w:rsidRPr="007A3548">
        <w:rPr>
          <w:szCs w:val="24"/>
        </w:rPr>
        <w:t>amended from</w:t>
      </w:r>
      <w:r w:rsidRPr="007A3548">
        <w:rPr>
          <w:sz w:val="24"/>
          <w:szCs w:val="24"/>
        </w:rPr>
        <w:t xml:space="preserve"> this screen.</w:t>
      </w:r>
    </w:p>
    <w:p w:rsidR="00954257" w:rsidRPr="007A3548" w:rsidRDefault="00954257" w:rsidP="005E3715">
      <w:pPr>
        <w:rPr>
          <w:sz w:val="24"/>
          <w:szCs w:val="24"/>
        </w:rPr>
      </w:pPr>
    </w:p>
    <w:p w:rsidR="00954257" w:rsidRPr="007A3548" w:rsidRDefault="00954257" w:rsidP="005E3715">
      <w:pPr>
        <w:rPr>
          <w:sz w:val="24"/>
          <w:szCs w:val="24"/>
        </w:rPr>
      </w:pPr>
      <w:r w:rsidRPr="007A3548">
        <w:rPr>
          <w:sz w:val="24"/>
          <w:szCs w:val="24"/>
        </w:rPr>
        <w:t>See the following example of the case diary for Case BEC001/003. It is based on the Sale Workflow. It has three tasks in the case diary, two are complete tasks and the other is scheduled for a date in the future.</w:t>
      </w:r>
    </w:p>
    <w:p w:rsidR="00954257" w:rsidRPr="007A3548" w:rsidRDefault="00954257" w:rsidP="005E3715">
      <w:pPr>
        <w:rPr>
          <w:sz w:val="24"/>
          <w:szCs w:val="24"/>
        </w:rPr>
      </w:pPr>
    </w:p>
    <w:p w:rsidR="00954257" w:rsidRPr="007A3548" w:rsidRDefault="00954257" w:rsidP="005E3715">
      <w:pPr>
        <w:rPr>
          <w:sz w:val="24"/>
          <w:szCs w:val="24"/>
        </w:rPr>
      </w:pPr>
    </w:p>
    <w:p w:rsidR="00954257" w:rsidRPr="007A3548" w:rsidRDefault="00954257" w:rsidP="005E3715">
      <w:pPr>
        <w:rPr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8" o:spid="_x0000_s8041" type="#_x0000_t32" style="position:absolute;margin-left:218.4pt;margin-top:280.65pt;width:57.75pt;height:46.5pt;flip:x y;z-index:2564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">
            <v:stroke endarrow="block"/>
          </v:shape>
        </w:pict>
      </w:r>
      <w:r>
        <w:rPr>
          <w:noProof/>
        </w:rPr>
        <w:pict>
          <v:shape id="AutoShape 29" o:spid="_x0000_s8040" type="#_x0000_t32" style="position:absolute;margin-left:122.4pt;margin-top:241.65pt;width:9pt;height:85.5pt;flip:x y;z-index:2564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8039" type="#_x0000_t202" style="position:absolute;margin-left:289.5pt;margin-top:134.85pt;width:111.15pt;height:73.5pt;z-index:2564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">
            <v:textbox>
              <w:txbxContent>
                <w:p w:rsidR="00954257" w:rsidRDefault="00954257" w:rsidP="005E3715">
                  <w:r>
                    <w:t>Case Diary showing</w:t>
                  </w:r>
                </w:p>
                <w:p w:rsidR="00954257" w:rsidRDefault="00954257" w:rsidP="005E3715">
                  <w:r>
                    <w:t>1) Task completed</w:t>
                  </w:r>
                </w:p>
                <w:p w:rsidR="00954257" w:rsidRPr="00FA03AE" w:rsidRDefault="00954257" w:rsidP="005E3715">
                  <w:r>
                    <w:t>2) Future Tasks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2" o:spid="_x0000_s8038" type="#_x0000_t32" style="position:absolute;margin-left:29.4pt;margin-top:257.1pt;width:15.75pt;height:74.25pt;flip:x y;z-index:2564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">
            <v:stroke endarrow="block"/>
          </v:shape>
        </w:pict>
      </w:r>
      <w:r>
        <w:rPr>
          <w:noProof/>
        </w:rPr>
        <w:pict>
          <v:shape id="AutoShape 30" o:spid="_x0000_s8037" type="#_x0000_t32" style="position:absolute;margin-left:276.15pt;margin-top:118.35pt;width:47.25pt;height:16.5pt;flip:x y;z-index:2564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">
            <v:stroke endarrow="block"/>
          </v:shape>
        </w:pict>
      </w:r>
      <w:r w:rsidRPr="007A3548">
        <w:rPr>
          <w:noProof/>
          <w:sz w:val="24"/>
          <w:szCs w:val="24"/>
        </w:rPr>
        <w:drawing>
          <wp:inline distT="0" distB="0" distL="0" distR="0" wp14:anchorId="02DE92BB" wp14:editId="2FAFC7FB">
            <wp:extent cx="5729215" cy="4065224"/>
            <wp:effectExtent l="19050" t="19050" r="23885" b="11476"/>
            <wp:docPr id="427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15" cy="40652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7A3548" w:rsidRDefault="00954257" w:rsidP="005E3715">
      <w:pPr>
        <w:rPr>
          <w:sz w:val="24"/>
          <w:szCs w:val="24"/>
        </w:rPr>
      </w:pPr>
      <w:r>
        <w:rPr>
          <w:noProof/>
        </w:rPr>
        <w:pict>
          <v:shape id="Text Box 25" o:spid="_x0000_s8036" type="#_x0000_t202" style="position:absolute;margin-left:249.65pt;margin-top:6.25pt;width:95.4pt;height:40.5pt;z-index:2564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">
            <v:textbox>
              <w:txbxContent>
                <w:p w:rsidR="00954257" w:rsidRPr="00FA03AE" w:rsidRDefault="00954257" w:rsidP="005E3715">
                  <w:r>
                    <w:t>Documents Generated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" o:spid="_x0000_s8035" type="#_x0000_t202" style="position:absolute;margin-left:88.5pt;margin-top:7.1pt;width:106.65pt;height:41.25pt;z-index:2564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">
            <v:textbox>
              <w:txbxContent>
                <w:p w:rsidR="00954257" w:rsidRPr="00FA03AE" w:rsidRDefault="00954257" w:rsidP="005E3715">
                  <w:r>
                    <w:t>Actions\Tasks in the Sale Case Plan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" o:spid="_x0000_s8034" type="#_x0000_t202" style="position:absolute;margin-left:5.4pt;margin-top:8.85pt;width:71.25pt;height:39pt;z-index:2564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">
            <v:textbox>
              <w:txbxContent>
                <w:p w:rsidR="00954257" w:rsidRPr="00FA03AE" w:rsidRDefault="00954257" w:rsidP="005E3715">
                  <w:r w:rsidRPr="00FA03AE">
                    <w:t>Shortcut Bar</w:t>
                  </w:r>
                </w:p>
              </w:txbxContent>
            </v:textbox>
          </v:shape>
        </w:pict>
      </w:r>
    </w:p>
    <w:p w:rsidR="00954257" w:rsidRPr="007A3548" w:rsidRDefault="00954257" w:rsidP="005E3715">
      <w:pPr>
        <w:rPr>
          <w:sz w:val="24"/>
          <w:szCs w:val="24"/>
        </w:rPr>
      </w:pPr>
      <w:r w:rsidRPr="007A3548">
        <w:rPr>
          <w:sz w:val="24"/>
          <w:szCs w:val="24"/>
        </w:rPr>
        <w:br w:type="page"/>
      </w:r>
    </w:p>
    <w:p w:rsidR="00954257" w:rsidRPr="002F069C" w:rsidRDefault="00954257" w:rsidP="005E3715">
      <w:pPr>
        <w:pStyle w:val="Heading2"/>
      </w:pPr>
      <w:bookmarkStart w:id="10" w:name="_Toc293523275"/>
      <w:bookmarkStart w:id="11" w:name="_Toc318229815"/>
      <w:r w:rsidRPr="002F069C">
        <w:t>Layout of Case Diary</w:t>
      </w:r>
      <w:bookmarkEnd w:id="6"/>
      <w:bookmarkEnd w:id="7"/>
      <w:bookmarkEnd w:id="8"/>
      <w:bookmarkEnd w:id="10"/>
      <w:bookmarkEnd w:id="11"/>
    </w:p>
    <w:p w:rsidR="00954257" w:rsidRPr="00B55476" w:rsidRDefault="00954257" w:rsidP="005E3715">
      <w:pPr>
        <w:pStyle w:val="Heading3"/>
      </w:pPr>
      <w:bookmarkStart w:id="12" w:name="_Toc275961625"/>
      <w:bookmarkStart w:id="13" w:name="_Toc276737306"/>
      <w:bookmarkStart w:id="14" w:name="_Toc278292159"/>
      <w:bookmarkStart w:id="15" w:name="_Toc293523276"/>
      <w:bookmarkStart w:id="16" w:name="_Toc318229816"/>
      <w:r w:rsidRPr="00B55476">
        <w:t>The Case Diary Toolbar</w:t>
      </w:r>
      <w:bookmarkEnd w:id="12"/>
      <w:bookmarkEnd w:id="13"/>
      <w:bookmarkEnd w:id="14"/>
      <w:bookmarkEnd w:id="15"/>
      <w:bookmarkEnd w:id="16"/>
    </w:p>
    <w:p w:rsidR="00954257" w:rsidRPr="007A3548" w:rsidRDefault="00954257" w:rsidP="00583F4D">
      <w:pPr>
        <w:rPr>
          <w:sz w:val="24"/>
          <w:szCs w:val="24"/>
        </w:rPr>
      </w:pPr>
    </w:p>
    <w:p w:rsidR="00954257" w:rsidRPr="007A3548" w:rsidRDefault="00954257" w:rsidP="00583F4D">
      <w:pPr>
        <w:rPr>
          <w:sz w:val="24"/>
          <w:szCs w:val="24"/>
        </w:rPr>
      </w:pPr>
      <w:r w:rsidRPr="007A3548">
        <w:rPr>
          <w:noProof/>
          <w:sz w:val="24"/>
          <w:szCs w:val="24"/>
        </w:rPr>
        <w:drawing>
          <wp:inline distT="0" distB="0" distL="0" distR="0" wp14:anchorId="0597BCEF" wp14:editId="2937D1A6">
            <wp:extent cx="5486400" cy="190500"/>
            <wp:effectExtent l="19050" t="19050" r="19050" b="19050"/>
            <wp:docPr id="42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0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7A3548" w:rsidRDefault="00954257" w:rsidP="00583F4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3"/>
        <w:gridCol w:w="1310"/>
        <w:gridCol w:w="6265"/>
      </w:tblGrid>
      <w:tr w:rsidR="00954257" w:rsidRPr="00D3458A" w:rsidTr="00D3458A">
        <w:trPr>
          <w:trHeight w:val="347"/>
        </w:trPr>
        <w:tc>
          <w:tcPr>
            <w:tcW w:w="1287" w:type="dxa"/>
          </w:tcPr>
          <w:p w:rsidR="00954257" w:rsidRPr="00F647EB" w:rsidRDefault="00954257" w:rsidP="00583F4D">
            <w:r w:rsidRPr="00F647EB">
              <w:object w:dxaOrig="345" w:dyaOrig="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5pt;height:13.5pt" o:ole="">
                  <v:imagedata r:id="rId10" o:title=""/>
                </v:shape>
                <o:OLEObject Type="Embed" ProgID="PBrush" ShapeID="_x0000_i1025" DrawAspect="Content" ObjectID="_1391973890" r:id="rId11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New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the green plus to add any of these tasks.</w:t>
            </w:r>
          </w:p>
          <w:p w:rsidR="00954257" w:rsidRPr="007A3548" w:rsidRDefault="00954257" w:rsidP="00583F4D">
            <w:pPr>
              <w:rPr>
                <w:sz w:val="24"/>
                <w:szCs w:val="24"/>
              </w:rPr>
            </w:pPr>
          </w:p>
          <w:p w:rsidR="00954257" w:rsidRPr="007A3548" w:rsidRDefault="00954257" w:rsidP="00583F4D">
            <w:pPr>
              <w:rPr>
                <w:sz w:val="24"/>
                <w:szCs w:val="24"/>
              </w:rPr>
            </w:pPr>
            <w:r>
              <w:rPr>
                <w:noProof/>
              </w:rPr>
              <w:pict>
                <v:rect id="Rectangle 24" o:spid="_x0000_s8033" style="position:absolute;margin-left:-.15pt;margin-top:-.55pt;width:109.7pt;height:99.7pt;z-index:2564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" filled="f"/>
              </w:pict>
            </w:r>
            <w:r w:rsidRPr="007A3548">
              <w:rPr>
                <w:sz w:val="24"/>
                <w:szCs w:val="24"/>
              </w:rPr>
              <w:object w:dxaOrig="2220" w:dyaOrig="2040">
                <v:shape id="_x0000_i1026" type="#_x0000_t75" style="width:110.25pt;height:102.75pt" o:ole="" o:bordertopcolor="this" o:borderleftcolor="this" o:borderbottomcolor="this" o:borderrightcolor="this">
                  <v:imagedata r:id="rId12" o:title=""/>
                </v:shape>
                <o:OLEObject Type="Embed" ProgID="PBrush" ShapeID="_x0000_i1026" DrawAspect="Content" ObjectID="_1391973891" r:id="rId13"/>
              </w:objec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255" w:dyaOrig="225">
                <v:shape id="_x0000_i1027" type="#_x0000_t75" style="width:13.5pt;height:12pt" o:ole="">
                  <v:imagedata r:id="rId14" o:title=""/>
                </v:shape>
                <o:OLEObject Type="Embed" ProgID="PBrush" ShapeID="_x0000_i1027" DrawAspect="Content" ObjectID="_1391973892" r:id="rId15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Change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the blue triangle to make a change to an action.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255" w:dyaOrig="180">
                <v:shape id="_x0000_i1028" type="#_x0000_t75" style="width:13.5pt;height:9pt" o:ole="">
                  <v:imagedata r:id="rId16" o:title=""/>
                </v:shape>
                <o:OLEObject Type="Embed" ProgID="PBrush" ShapeID="_x0000_i1028" DrawAspect="Content" ObjectID="_1391973893" r:id="rId17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Delete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the red dash to delete an action.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300" w:dyaOrig="210">
                <v:shape id="_x0000_i1029" type="#_x0000_t75" style="width:13.5pt;height:10.5pt" o:ole="">
                  <v:imagedata r:id="rId18" o:title=""/>
                </v:shape>
                <o:OLEObject Type="Embed" ProgID="PBrush" ShapeID="_x0000_i1029" DrawAspect="Content" ObjectID="_1391973894" r:id="rId19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Printer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to print a diary report.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735" w:dyaOrig="255">
                <v:shape id="_x0000_i1030" type="#_x0000_t75" style="width:36.75pt;height:13.5pt" o:ole="">
                  <v:imagedata r:id="rId20" o:title=""/>
                </v:shape>
                <o:OLEObject Type="Embed" ProgID="PBrush" ShapeID="_x0000_i1030" DrawAspect="Content" ObjectID="_1391973895" r:id="rId21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 xml:space="preserve">Copy and Paste 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Copy or Paste a Task</w:t>
            </w:r>
            <w:r>
              <w:rPr>
                <w:szCs w:val="24"/>
              </w:rPr>
              <w:t>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300" w:dyaOrig="285">
                <v:shape id="_x0000_i1031" type="#_x0000_t75" style="width:13.5pt;height:13.5pt" o:ole="">
                  <v:imagedata r:id="rId22" o:title=""/>
                </v:shape>
                <o:OLEObject Type="Embed" ProgID="PBrush" ShapeID="_x0000_i1031" DrawAspect="Content" ObjectID="_1391973896" r:id="rId23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Document Search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Document Search by Track Reference</w:t>
            </w:r>
            <w:r>
              <w:rPr>
                <w:szCs w:val="24"/>
              </w:rPr>
              <w:t>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285" w:dyaOrig="300">
                <v:shape id="_x0000_i1032" type="#_x0000_t75" style="width:13.5pt;height:13.5pt" o:ole="">
                  <v:imagedata r:id="rId24" o:title=""/>
                </v:shape>
                <o:OLEObject Type="Embed" ProgID="PBrush" ShapeID="_x0000_i1032" DrawAspect="Content" ObjectID="_1391973897" r:id="rId25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New Case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Create a new case</w:t>
            </w:r>
            <w:r>
              <w:rPr>
                <w:szCs w:val="24"/>
              </w:rPr>
              <w:t>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915" w:dyaOrig="420">
                <v:shape id="_x0000_i1033" type="#_x0000_t75" style="width:45.75pt;height:21.75pt" o:ole="">
                  <v:imagedata r:id="rId26" o:title=""/>
                </v:shape>
                <o:OLEObject Type="Embed" ProgID="PBrush" ShapeID="_x0000_i1033" DrawAspect="Content" ObjectID="_1391973898" r:id="rId27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Start Timer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to start the timer for the current case.</w:t>
            </w:r>
          </w:p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1125" w:dyaOrig="450">
                <v:shape id="_x0000_i1034" type="#_x0000_t75" style="width:58.5pt;height:23.25pt" o:ole="">
                  <v:imagedata r:id="rId28" o:title=""/>
                </v:shape>
                <o:OLEObject Type="Embed" ProgID="PBrush" ShapeID="_x0000_i1034" DrawAspect="Content" ObjectID="_1391973899" r:id="rId29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Account Request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to request a cheque or a new draft bill.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990" w:dyaOrig="360">
                <v:shape id="_x0000_i1035" type="#_x0000_t75" style="width:48.75pt;height:16.5pt" o:ole="">
                  <v:imagedata r:id="rId30" o:title=""/>
                </v:shape>
                <o:OLEObject Type="Embed" ProgID="PBrush" ShapeID="_x0000_i1035" DrawAspect="Content" ObjectID="_1391973900" r:id="rId31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Dictate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 xml:space="preserve">Click to dictate to the current case. </w:t>
            </w:r>
          </w:p>
          <w:p w:rsidR="00954257" w:rsidRPr="007A3548" w:rsidRDefault="00954257" w:rsidP="00583F4D">
            <w:pPr>
              <w:rPr>
                <w:sz w:val="24"/>
                <w:szCs w:val="24"/>
              </w:rPr>
            </w:pPr>
          </w:p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**See the Keyhouse Digital Dictation Manual for further information on this feature</w:t>
            </w:r>
            <w:r>
              <w:rPr>
                <w:szCs w:val="24"/>
              </w:rPr>
              <w:t>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1260" w:dyaOrig="375">
                <v:shape id="_x0000_i1036" type="#_x0000_t75" style="width:63pt;height:20.25pt" o:ole="">
                  <v:imagedata r:id="rId32" o:title=""/>
                </v:shape>
                <o:OLEObject Type="Embed" ProgID="PBrush" ShapeID="_x0000_i1036" DrawAspect="Content" ObjectID="_1391973901" r:id="rId33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Generate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to generate a document for a selected action.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1170" w:dyaOrig="405">
                <v:shape id="_x0000_i1037" type="#_x0000_t75" style="width:58.5pt;height:21.75pt" o:ole="">
                  <v:imagedata r:id="rId34" o:title=""/>
                </v:shape>
                <o:OLEObject Type="Embed" ProgID="PBrush" ShapeID="_x0000_i1037" DrawAspect="Content" ObjectID="_1391973902" r:id="rId35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Complete Action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to mark a task as complete.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945" w:dyaOrig="405">
                <v:shape id="_x0000_i1038" type="#_x0000_t75" style="width:47.25pt;height:21.75pt" o:ole="">
                  <v:imagedata r:id="rId36" o:title=""/>
                </v:shape>
                <o:OLEObject Type="Embed" ProgID="PBrush" ShapeID="_x0000_i1038" DrawAspect="Content" ObjectID="_1391973903" r:id="rId37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Post time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to bring up a manual time slip.</w:t>
            </w:r>
          </w:p>
          <w:p w:rsidR="00954257" w:rsidRPr="00F647EB" w:rsidRDefault="00954257" w:rsidP="00583F4D"/>
        </w:tc>
      </w:tr>
      <w:tr w:rsidR="00954257" w:rsidRPr="00D3458A" w:rsidTr="00D3458A">
        <w:tc>
          <w:tcPr>
            <w:tcW w:w="1287" w:type="dxa"/>
          </w:tcPr>
          <w:p w:rsidR="00954257" w:rsidRPr="00F647EB" w:rsidRDefault="00954257" w:rsidP="00583F4D">
            <w:r w:rsidRPr="00F647EB">
              <w:object w:dxaOrig="1260" w:dyaOrig="435">
                <v:shape id="_x0000_i1039" type="#_x0000_t75" style="width:63pt;height:23.25pt" o:ole="">
                  <v:imagedata r:id="rId38" o:title=""/>
                </v:shape>
                <o:OLEObject Type="Embed" ProgID="PBrush" ShapeID="_x0000_i1039" DrawAspect="Content" ObjectID="_1391973904" r:id="rId39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Capture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 xml:space="preserve">Capture files or folders –i.e.  </w:t>
            </w:r>
            <w:r w:rsidRPr="007A3548">
              <w:rPr>
                <w:szCs w:val="24"/>
              </w:rPr>
              <w:t>Import</w:t>
            </w:r>
            <w:r w:rsidRPr="007A3548">
              <w:rPr>
                <w:sz w:val="24"/>
                <w:szCs w:val="24"/>
              </w:rPr>
              <w:t xml:space="preserve"> external files into the case</w:t>
            </w:r>
            <w:r>
              <w:rPr>
                <w:szCs w:val="24"/>
              </w:rPr>
              <w:t>.</w:t>
            </w:r>
          </w:p>
        </w:tc>
      </w:tr>
    </w:tbl>
    <w:p w:rsidR="00954257" w:rsidRDefault="00954257" w:rsidP="005E3715">
      <w:pPr>
        <w:pStyle w:val="Heading3"/>
        <w:rPr>
          <w:rStyle w:val="Heading3Char"/>
        </w:rPr>
      </w:pPr>
      <w:bookmarkStart w:id="17" w:name="_Toc275961626"/>
      <w:bookmarkStart w:id="18" w:name="_Toc276737307"/>
      <w:bookmarkStart w:id="19" w:name="_Toc278292160"/>
      <w:bookmarkStart w:id="20" w:name="_Toc293523277"/>
      <w:bookmarkStart w:id="21" w:name="_Toc318229817"/>
      <w:r>
        <w:t xml:space="preserve">Case Diary </w:t>
      </w:r>
      <w:r w:rsidRPr="00B55476">
        <w:t>Navigation Bar</w:t>
      </w:r>
      <w:bookmarkEnd w:id="17"/>
      <w:bookmarkEnd w:id="18"/>
      <w:bookmarkEnd w:id="19"/>
      <w:bookmarkEnd w:id="20"/>
      <w:bookmarkEnd w:id="21"/>
      <w:r w:rsidRPr="00B55476">
        <w:cr/>
      </w:r>
    </w:p>
    <w:p w:rsidR="00954257" w:rsidRPr="007A3548" w:rsidRDefault="00954257" w:rsidP="00583F4D">
      <w:pPr>
        <w:rPr>
          <w:noProof/>
          <w:sz w:val="24"/>
          <w:szCs w:val="24"/>
        </w:rPr>
      </w:pPr>
      <w:r w:rsidRPr="007A3548">
        <w:rPr>
          <w:noProof/>
          <w:sz w:val="24"/>
          <w:szCs w:val="24"/>
        </w:rPr>
        <w:drawing>
          <wp:inline distT="0" distB="0" distL="0" distR="0" wp14:anchorId="5D72A951" wp14:editId="12D6645E">
            <wp:extent cx="5076825" cy="202720"/>
            <wp:effectExtent l="19050" t="0" r="9525" b="0"/>
            <wp:docPr id="427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7A3548" w:rsidRDefault="00954257" w:rsidP="00583F4D">
      <w:pPr>
        <w:rPr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417"/>
        <w:gridCol w:w="5210"/>
      </w:tblGrid>
      <w:tr w:rsidR="00954257" w:rsidTr="00EE4AB6">
        <w:trPr>
          <w:trHeight w:val="347"/>
        </w:trPr>
        <w:tc>
          <w:tcPr>
            <w:tcW w:w="2235" w:type="dxa"/>
          </w:tcPr>
          <w:p w:rsidR="00954257" w:rsidRDefault="00954257" w:rsidP="00EE4AB6">
            <w:r>
              <w:object w:dxaOrig="2775" w:dyaOrig="510">
                <v:shape id="_x0000_i1040" type="#_x0000_t75" style="width:87pt;height:15pt" o:ole="">
                  <v:imagedata r:id="rId41" o:title=""/>
                </v:shape>
                <o:OLEObject Type="Embed" ProgID="PBrush" ShapeID="_x0000_i1040" DrawAspect="Content" ObjectID="_1391973905" r:id="rId42"/>
              </w:object>
            </w:r>
          </w:p>
        </w:tc>
        <w:tc>
          <w:tcPr>
            <w:tcW w:w="1417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Case Code</w:t>
            </w:r>
          </w:p>
        </w:tc>
        <w:tc>
          <w:tcPr>
            <w:tcW w:w="5210" w:type="dxa"/>
          </w:tcPr>
          <w:p w:rsidR="00954257" w:rsidRPr="007A3548" w:rsidRDefault="00954257" w:rsidP="00C950E0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Case Code of current open case</w:t>
            </w:r>
            <w:r>
              <w:rPr>
                <w:szCs w:val="24"/>
              </w:rPr>
              <w:t>.</w:t>
            </w:r>
          </w:p>
          <w:p w:rsidR="00954257" w:rsidRPr="007A3548" w:rsidRDefault="00954257" w:rsidP="00C950E0">
            <w:pPr>
              <w:rPr>
                <w:sz w:val="24"/>
                <w:szCs w:val="24"/>
              </w:rPr>
            </w:pPr>
          </w:p>
          <w:p w:rsidR="00954257" w:rsidRPr="007A3548" w:rsidRDefault="00954257" w:rsidP="00C950E0">
            <w:pPr>
              <w:rPr>
                <w:b/>
                <w:i/>
                <w:sz w:val="24"/>
                <w:szCs w:val="24"/>
              </w:rPr>
            </w:pPr>
            <w:r w:rsidRPr="007A3548">
              <w:rPr>
                <w:b/>
                <w:i/>
                <w:sz w:val="24"/>
                <w:szCs w:val="24"/>
              </w:rPr>
              <w:t>Or</w:t>
            </w:r>
          </w:p>
          <w:p w:rsidR="00954257" w:rsidRPr="007A3548" w:rsidRDefault="00954257" w:rsidP="00C950E0">
            <w:pPr>
              <w:rPr>
                <w:sz w:val="24"/>
                <w:szCs w:val="24"/>
              </w:rPr>
            </w:pPr>
          </w:p>
          <w:p w:rsidR="00954257" w:rsidRPr="007A3548" w:rsidRDefault="00954257" w:rsidP="00EE4AB6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To open a case input the case code and press enter.</w:t>
            </w:r>
          </w:p>
        </w:tc>
      </w:tr>
      <w:tr w:rsidR="00954257" w:rsidTr="00A632EB">
        <w:trPr>
          <w:trHeight w:val="247"/>
        </w:trPr>
        <w:tc>
          <w:tcPr>
            <w:tcW w:w="2235" w:type="dxa"/>
            <w:vAlign w:val="center"/>
          </w:tcPr>
          <w:p w:rsidR="00954257" w:rsidRDefault="00954257" w:rsidP="00583F4D">
            <w:r>
              <w:object w:dxaOrig="720" w:dyaOrig="345">
                <v:shape id="_x0000_i1041" type="#_x0000_t75" style="width:36.75pt;height:16.5pt" o:ole="">
                  <v:imagedata r:id="rId43" o:title=""/>
                </v:shape>
                <o:OLEObject Type="Embed" ProgID="PBrush" ShapeID="_x0000_i1041" DrawAspect="Content" ObjectID="_1391973906" r:id="rId44"/>
              </w:object>
            </w:r>
          </w:p>
        </w:tc>
        <w:tc>
          <w:tcPr>
            <w:tcW w:w="1417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Navigation buttons</w:t>
            </w:r>
          </w:p>
        </w:tc>
        <w:tc>
          <w:tcPr>
            <w:tcW w:w="52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Move to</w:t>
            </w:r>
            <w:r>
              <w:rPr>
                <w:szCs w:val="24"/>
              </w:rPr>
              <w:t xml:space="preserve"> </w:t>
            </w:r>
            <w:r w:rsidRPr="007A3548">
              <w:rPr>
                <w:szCs w:val="24"/>
              </w:rPr>
              <w:t>the previous</w:t>
            </w:r>
            <w:r w:rsidRPr="007A3548">
              <w:rPr>
                <w:sz w:val="24"/>
                <w:szCs w:val="24"/>
              </w:rPr>
              <w:t xml:space="preserve"> Case or go to Next Case. </w:t>
            </w:r>
          </w:p>
        </w:tc>
      </w:tr>
      <w:tr w:rsidR="00954257" w:rsidTr="00A632EB">
        <w:trPr>
          <w:trHeight w:val="247"/>
        </w:trPr>
        <w:tc>
          <w:tcPr>
            <w:tcW w:w="2235" w:type="dxa"/>
            <w:vAlign w:val="center"/>
          </w:tcPr>
          <w:p w:rsidR="00954257" w:rsidRDefault="00954257" w:rsidP="00583F4D">
            <w:r>
              <w:object w:dxaOrig="315" w:dyaOrig="360">
                <v:shape id="_x0000_i1042" type="#_x0000_t75" style="width:15pt;height:16.5pt" o:ole="">
                  <v:imagedata r:id="rId45" o:title=""/>
                </v:shape>
                <o:OLEObject Type="Embed" ProgID="PBrush" ShapeID="_x0000_i1042" DrawAspect="Content" ObjectID="_1391973907" r:id="rId46"/>
              </w:object>
            </w:r>
          </w:p>
        </w:tc>
        <w:tc>
          <w:tcPr>
            <w:tcW w:w="1417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Recent Matter List</w:t>
            </w:r>
          </w:p>
        </w:tc>
        <w:tc>
          <w:tcPr>
            <w:tcW w:w="52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</w:t>
            </w:r>
            <w:r w:rsidRPr="007A3548">
              <w:rPr>
                <w:sz w:val="24"/>
                <w:szCs w:val="24"/>
              </w:rPr>
              <w:t xml:space="preserve"> to view a list of recently accessed cases. Double click the required case to open.</w:t>
            </w:r>
          </w:p>
        </w:tc>
      </w:tr>
      <w:tr w:rsidR="00954257" w:rsidTr="00A632EB">
        <w:trPr>
          <w:trHeight w:val="247"/>
        </w:trPr>
        <w:tc>
          <w:tcPr>
            <w:tcW w:w="2235" w:type="dxa"/>
            <w:vAlign w:val="center"/>
          </w:tcPr>
          <w:p w:rsidR="00954257" w:rsidRDefault="00954257" w:rsidP="00583F4D">
            <w:r>
              <w:object w:dxaOrig="375" w:dyaOrig="495">
                <v:shape id="_x0000_i1043" type="#_x0000_t75" style="width:13.5pt;height:20.25pt" o:ole="">
                  <v:imagedata r:id="rId47" o:title=""/>
                </v:shape>
                <o:OLEObject Type="Embed" ProgID="PBrush" ShapeID="_x0000_i1043" DrawAspect="Content" ObjectID="_1391973908" r:id="rId48"/>
              </w:object>
            </w:r>
          </w:p>
        </w:tc>
        <w:tc>
          <w:tcPr>
            <w:tcW w:w="1417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Search for Matters</w:t>
            </w:r>
          </w:p>
        </w:tc>
        <w:tc>
          <w:tcPr>
            <w:tcW w:w="52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</w:t>
            </w:r>
            <w:r>
              <w:rPr>
                <w:sz w:val="24"/>
                <w:szCs w:val="24"/>
              </w:rPr>
              <w:t xml:space="preserve"> to open the advanced search.</w:t>
            </w:r>
          </w:p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See the Chapter 2 for further information.</w:t>
            </w:r>
          </w:p>
        </w:tc>
      </w:tr>
    </w:tbl>
    <w:p w:rsidR="00954257" w:rsidRPr="007A3548" w:rsidRDefault="00954257" w:rsidP="00583F4D">
      <w:pPr>
        <w:rPr>
          <w:sz w:val="24"/>
          <w:szCs w:val="24"/>
        </w:rPr>
      </w:pPr>
    </w:p>
    <w:p w:rsidR="00954257" w:rsidRDefault="00954257" w:rsidP="005E3715">
      <w:pPr>
        <w:pStyle w:val="Heading3"/>
      </w:pPr>
      <w:bookmarkStart w:id="22" w:name="_Toc275961627"/>
      <w:bookmarkStart w:id="23" w:name="_Toc276737308"/>
      <w:bookmarkStart w:id="24" w:name="_Toc278292161"/>
      <w:bookmarkStart w:id="25" w:name="_Toc293523278"/>
      <w:bookmarkStart w:id="26" w:name="_Toc318229818"/>
      <w:r w:rsidRPr="00D3458A">
        <w:t xml:space="preserve">Case </w:t>
      </w:r>
      <w:r>
        <w:t>Diary Shortcut bar</w:t>
      </w:r>
      <w:bookmarkEnd w:id="22"/>
      <w:bookmarkEnd w:id="23"/>
      <w:bookmarkEnd w:id="24"/>
      <w:bookmarkEnd w:id="25"/>
      <w:bookmarkEnd w:id="26"/>
    </w:p>
    <w:p w:rsidR="00954257" w:rsidRPr="00483B96" w:rsidRDefault="00954257" w:rsidP="00483B96">
      <w:pPr>
        <w:rPr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1510"/>
        <w:gridCol w:w="5494"/>
      </w:tblGrid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Pr="00F647EB" w:rsidRDefault="00954257" w:rsidP="00583F4D">
            <w:r>
              <w:object w:dxaOrig="1395" w:dyaOrig="390">
                <v:shape id="_x0000_i1044" type="#_x0000_t75" style="width:70.5pt;height:20.25pt" o:ole="">
                  <v:imagedata r:id="rId49" o:title=""/>
                </v:shape>
                <o:OLEObject Type="Embed" ProgID="PBrush" ShapeID="_x0000_i1044" DrawAspect="Content" ObjectID="_1391973909" r:id="rId50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Case Diary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Case Diary Screen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Pr="00F647EB" w:rsidRDefault="00954257" w:rsidP="00583F4D">
            <w:r>
              <w:object w:dxaOrig="1875" w:dyaOrig="300">
                <v:shape id="_x0000_i1045" type="#_x0000_t75" style="width:95.25pt;height:13.5pt" o:ole="">
                  <v:imagedata r:id="rId51" o:title=""/>
                </v:shape>
                <o:OLEObject Type="Embed" ProgID="PBrush" ShapeID="_x0000_i1045" DrawAspect="Content" ObjectID="_1391973910" r:id="rId52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Current client Details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view or edit the current client details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Pr="00F647EB" w:rsidRDefault="00954257" w:rsidP="00583F4D">
            <w:r>
              <w:object w:dxaOrig="1995" w:dyaOrig="375">
                <v:shape id="_x0000_i1046" type="#_x0000_t75" style="width:101.25pt;height:20.25pt" o:ole="">
                  <v:imagedata r:id="rId53" o:title=""/>
                </v:shape>
                <o:OLEObject Type="Embed" ProgID="PBrush" ShapeID="_x0000_i1046" DrawAspect="Content" ObjectID="_1391973911" r:id="rId54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Current Matter Details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 xml:space="preserve">Click on this to view or edit the </w:t>
            </w:r>
            <w:r w:rsidRPr="007A3548">
              <w:rPr>
                <w:szCs w:val="24"/>
              </w:rPr>
              <w:t>current case</w:t>
            </w:r>
            <w:r w:rsidRPr="007A3548">
              <w:rPr>
                <w:sz w:val="24"/>
                <w:szCs w:val="24"/>
              </w:rPr>
              <w:t>/matter details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Pr="00F647EB" w:rsidRDefault="00954257" w:rsidP="00583F4D">
            <w:r>
              <w:object w:dxaOrig="1695" w:dyaOrig="285">
                <v:shape id="_x0000_i1047" type="#_x0000_t75" style="width:85.5pt;height:13.5pt" o:ole="">
                  <v:imagedata r:id="rId55" o:title=""/>
                </v:shape>
                <o:OLEObject Type="Embed" ProgID="PBrush" ShapeID="_x0000_i1047" DrawAspect="Content" ObjectID="_1391973912" r:id="rId56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Case Documents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view a list of case documents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Pr="00F647EB" w:rsidRDefault="00954257" w:rsidP="00583F4D">
            <w:r>
              <w:object w:dxaOrig="1455" w:dyaOrig="360">
                <v:shape id="_x0000_i1048" type="#_x0000_t75" style="width:73.5pt;height:16.5pt" o:ole="">
                  <v:imagedata r:id="rId57" o:title=""/>
                </v:shape>
                <o:OLEObject Type="Embed" ProgID="PBrush" ShapeID="_x0000_i1048" DrawAspect="Content" ObjectID="_1391973913" r:id="rId58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Scan Capture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view a list of Scanned documents to capture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Pr="00F647EB" w:rsidRDefault="00954257" w:rsidP="00583F4D">
            <w:r>
              <w:object w:dxaOrig="1170" w:dyaOrig="315">
                <v:shape id="_x0000_i1049" type="#_x0000_t75" style="width:58.5pt;height:15pt" o:ole="">
                  <v:imagedata r:id="rId59" o:title=""/>
                </v:shape>
                <o:OLEObject Type="Embed" ProgID="PBrush" ShapeID="_x0000_i1049" DrawAspect="Content" ObjectID="_1391973914" r:id="rId60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Associates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</w:t>
            </w:r>
            <w:r>
              <w:rPr>
                <w:sz w:val="24"/>
                <w:szCs w:val="24"/>
              </w:rPr>
              <w:t>is to view case associates i.e.</w:t>
            </w:r>
            <w:r w:rsidRPr="007A3548">
              <w:rPr>
                <w:sz w:val="24"/>
                <w:szCs w:val="24"/>
              </w:rPr>
              <w:t xml:space="preserve"> professionals or parties connected to this case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Pr="00F647EB" w:rsidRDefault="00954257" w:rsidP="00583F4D">
            <w:r>
              <w:object w:dxaOrig="1485" w:dyaOrig="345">
                <v:shape id="_x0000_i1050" type="#_x0000_t75" style="width:73.5pt;height:16.5pt" o:ole="">
                  <v:imagedata r:id="rId61" o:title=""/>
                </v:shape>
                <o:OLEObject Type="Embed" ProgID="PBrush" ShapeID="_x0000_i1050" DrawAspect="Content" ObjectID="_1391973915" r:id="rId62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Case Summary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view the case summary screen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Default="00954257" w:rsidP="00583F4D">
            <w:r>
              <w:object w:dxaOrig="1455" w:dyaOrig="375">
                <v:shape id="_x0000_i1051" type="#_x0000_t75" style="width:73.5pt;height:20.25pt" o:ole="">
                  <v:imagedata r:id="rId63" o:title=""/>
                </v:shape>
                <o:OLEObject Type="Embed" ProgID="PBrush" ShapeID="_x0000_i1051" DrawAspect="Content" ObjectID="_1391973916" r:id="rId64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Accounts Ledger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view the accounts ledger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Default="00954257" w:rsidP="00583F4D">
            <w:r>
              <w:object w:dxaOrig="1380" w:dyaOrig="300">
                <v:shape id="_x0000_i1052" type="#_x0000_t75" style="width:70.5pt;height:13.5pt" o:ole="">
                  <v:imagedata r:id="rId65" o:title=""/>
                </v:shape>
                <o:OLEObject Type="Embed" ProgID="PBrush" ShapeID="_x0000_i1052" DrawAspect="Content" ObjectID="_1391973917" r:id="rId66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Undertakings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view the undertakings on this case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Default="00954257" w:rsidP="00583F4D">
            <w:r>
              <w:object w:dxaOrig="1260" w:dyaOrig="375">
                <v:shape id="_x0000_i1053" type="#_x0000_t75" style="width:63pt;height:20.25pt" o:ole="">
                  <v:imagedata r:id="rId67" o:title=""/>
                </v:shape>
                <o:OLEObject Type="Embed" ProgID="PBrush" ShapeID="_x0000_i1053" DrawAspect="Content" ObjectID="_1391973918" r:id="rId68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Debt Ledger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view the debt ledger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Default="00954257" w:rsidP="00583F4D">
            <w:r>
              <w:object w:dxaOrig="1335" w:dyaOrig="345">
                <v:shape id="_x0000_i1054" type="#_x0000_t75" style="width:67.5pt;height:16.5pt" o:ole="">
                  <v:imagedata r:id="rId69" o:title=""/>
                </v:shape>
                <o:OLEObject Type="Embed" ProgID="PBrush" ShapeID="_x0000_i1054" DrawAspect="Content" ObjectID="_1391973919" r:id="rId70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Time Ledger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view the time ledger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Default="00954257" w:rsidP="00583F4D">
            <w:r>
              <w:object w:dxaOrig="1650" w:dyaOrig="450">
                <v:shape id="_x0000_i1055" type="#_x0000_t75" style="width:82.5pt;height:23.25pt" o:ole="">
                  <v:imagedata r:id="rId71" o:title=""/>
                </v:shape>
                <o:OLEObject Type="Embed" ProgID="PBrush" ShapeID="_x0000_i1055" DrawAspect="Content" ObjectID="_1391973920" r:id="rId72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Document Library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view a list of precedent documents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Default="00954257" w:rsidP="00583F4D">
            <w:r>
              <w:object w:dxaOrig="1695" w:dyaOrig="300">
                <v:shape id="_x0000_i1056" type="#_x0000_t75" style="width:85.5pt;height:13.5pt" o:ole="">
                  <v:imagedata r:id="rId73" o:title=""/>
                </v:shape>
                <o:OLEObject Type="Embed" ProgID="PBrush" ShapeID="_x0000_i1056" DrawAspect="Content" ObjectID="_1391973921" r:id="rId74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Conflict Search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perform a conflict of Interest Search</w:t>
            </w:r>
            <w:r>
              <w:rPr>
                <w:szCs w:val="24"/>
              </w:rPr>
              <w:t>.</w:t>
            </w:r>
          </w:p>
        </w:tc>
      </w:tr>
      <w:tr w:rsidR="00954257" w:rsidRPr="00F647EB" w:rsidTr="00F647EB">
        <w:trPr>
          <w:trHeight w:val="347"/>
        </w:trPr>
        <w:tc>
          <w:tcPr>
            <w:tcW w:w="1287" w:type="dxa"/>
          </w:tcPr>
          <w:p w:rsidR="00954257" w:rsidRDefault="00954257" w:rsidP="00583F4D">
            <w:r>
              <w:object w:dxaOrig="1410" w:dyaOrig="315">
                <v:shape id="_x0000_i1057" type="#_x0000_t75" style="width:70.5pt;height:15pt" o:ole="">
                  <v:imagedata r:id="rId75" o:title=""/>
                </v:shape>
                <o:OLEObject Type="Embed" ProgID="PBrush" ShapeID="_x0000_i1057" DrawAspect="Content" ObjectID="_1391973922" r:id="rId76"/>
              </w:object>
            </w:r>
          </w:p>
        </w:tc>
        <w:tc>
          <w:tcPr>
            <w:tcW w:w="1310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File Manager</w:t>
            </w:r>
          </w:p>
        </w:tc>
        <w:tc>
          <w:tcPr>
            <w:tcW w:w="6265" w:type="dxa"/>
          </w:tcPr>
          <w:p w:rsidR="00954257" w:rsidRPr="007A3548" w:rsidRDefault="00954257" w:rsidP="00583F4D">
            <w:pPr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Click on this to launch the file manager</w:t>
            </w:r>
            <w:r>
              <w:rPr>
                <w:szCs w:val="24"/>
              </w:rPr>
              <w:t>.</w:t>
            </w:r>
          </w:p>
        </w:tc>
      </w:tr>
    </w:tbl>
    <w:p w:rsidR="00954257" w:rsidRPr="00D3458A" w:rsidRDefault="00954257" w:rsidP="005E3715">
      <w:pPr>
        <w:pStyle w:val="Heading3"/>
      </w:pPr>
      <w:bookmarkStart w:id="27" w:name="_Toc275961628"/>
      <w:bookmarkStart w:id="28" w:name="_Toc276737309"/>
      <w:bookmarkStart w:id="29" w:name="_Toc278292162"/>
      <w:bookmarkStart w:id="30" w:name="_Toc293523279"/>
      <w:bookmarkStart w:id="31" w:name="_Toc318229819"/>
      <w:r w:rsidRPr="00D3458A">
        <w:t>Case Diary Symbols</w:t>
      </w:r>
      <w:bookmarkEnd w:id="27"/>
      <w:bookmarkEnd w:id="28"/>
      <w:bookmarkEnd w:id="29"/>
      <w:bookmarkEnd w:id="30"/>
      <w:bookmarkEnd w:id="3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954257" w:rsidRPr="00D3458A" w:rsidTr="00121AAD">
        <w:trPr>
          <w:trHeight w:val="1044"/>
        </w:trPr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Tasks in Yellow denote milestone tasks.</w:t>
            </w:r>
          </w:p>
          <w:p w:rsidR="00954257" w:rsidRPr="00D3458A" w:rsidRDefault="00954257" w:rsidP="00F761E6">
            <w:pPr>
              <w:spacing w:line="360" w:lineRule="auto"/>
            </w:pPr>
            <w:r>
              <w:object w:dxaOrig="4995" w:dyaOrig="270">
                <v:shape id="_x0000_i1058" type="#_x0000_t75" style="width:249.75pt;height:13.5pt" o:ole="" o:bordertopcolor="this" o:borderleftcolor="this" o:borderbottomcolor="this" o:borderrightcolor="this">
                  <v:imagedata r:id="rId7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58" DrawAspect="Content" ObjectID="_1391973923" r:id="rId78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Tasks with a Red Dot denote a high priority task.</w:t>
            </w:r>
          </w:p>
          <w:p w:rsidR="00954257" w:rsidRPr="00D3458A" w:rsidRDefault="00954257" w:rsidP="00F761E6">
            <w:pPr>
              <w:spacing w:line="360" w:lineRule="auto"/>
            </w:pPr>
            <w:r>
              <w:object w:dxaOrig="5880" w:dyaOrig="255">
                <v:shape id="_x0000_i1059" type="#_x0000_t75" style="width:294pt;height:12pt" o:ole="">
                  <v:imagedata r:id="rId79" o:title=""/>
                </v:shape>
                <o:OLEObject Type="Embed" ProgID="PBrush" ShapeID="_x0000_i1059" DrawAspect="Content" ObjectID="_1391973924" r:id="rId80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Tasks with a Calendar Symbol denote an appointment.</w:t>
            </w:r>
          </w:p>
          <w:p w:rsidR="00954257" w:rsidRPr="003F0BC4" w:rsidRDefault="00954257" w:rsidP="00F761E6">
            <w:pPr>
              <w:spacing w:line="360" w:lineRule="auto"/>
              <w:rPr>
                <w:szCs w:val="24"/>
              </w:rPr>
            </w:pPr>
            <w:r>
              <w:object w:dxaOrig="3900" w:dyaOrig="285">
                <v:shape id="_x0000_i1060" type="#_x0000_t75" style="width:194.25pt;height:13.5pt" o:ole="">
                  <v:imagedata r:id="rId81" o:title=""/>
                </v:shape>
                <o:OLEObject Type="Embed" ProgID="PBrush" ShapeID="_x0000_i1060" DrawAspect="Content" ObjectID="_1391973925" r:id="rId82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Tasks with a Phone Symbol denote a phone call.</w:t>
            </w:r>
          </w:p>
          <w:p w:rsidR="00954257" w:rsidRPr="00D101A5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object w:dxaOrig="4290" w:dyaOrig="225">
                <v:shape id="_x0000_i1061" type="#_x0000_t75" style="width:214.5pt;height:15pt" o:ole="" o:bordertopcolor="this" o:borderleftcolor="this" o:borderbottomcolor="this" o:borderrightcolor="this">
                  <v:imagedata r:id="rId83" o:title="" croptop="-28048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1" DrawAspect="Content" ObjectID="_1391973926" r:id="rId84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Tasks with a Broken Yellow Box denote documents processed.</w:t>
            </w:r>
          </w:p>
          <w:p w:rsidR="00954257" w:rsidRPr="00D3458A" w:rsidRDefault="00954257" w:rsidP="00F761E6">
            <w:pPr>
              <w:spacing w:line="360" w:lineRule="auto"/>
            </w:pPr>
            <w:r>
              <w:object w:dxaOrig="5610" w:dyaOrig="225">
                <v:shape id="_x0000_i1062" type="#_x0000_t75" style="width:280.5pt;height:12pt" o:ole="" o:bordertopcolor="this" o:borderleftcolor="this" o:borderbottomcolor="this" o:borderrightcolor="this">
                  <v:imagedata r:id="rId8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2" DrawAspect="Content" ObjectID="_1391973927" r:id="rId86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Tasks with a Blue Tick denote a completed task.</w:t>
            </w:r>
          </w:p>
          <w:p w:rsidR="00954257" w:rsidRPr="00D3458A" w:rsidRDefault="00954257" w:rsidP="00F761E6">
            <w:pPr>
              <w:spacing w:line="360" w:lineRule="auto"/>
            </w:pPr>
            <w:r>
              <w:object w:dxaOrig="5310" w:dyaOrig="255">
                <v:shape id="_x0000_i1063" type="#_x0000_t75" style="width:265.5pt;height:20.25pt" o:ole="" o:bordertopcolor="this" o:borderleftcolor="this" o:borderbottomcolor="this" o:borderrightcolor="this">
                  <v:imagedata r:id="rId87" o:title="" croptop="-28760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3" DrawAspect="Content" ObjectID="_1391973928" r:id="rId88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Cs w:val="24"/>
              </w:rPr>
              <w:t>Tasks</w:t>
            </w:r>
            <w:r w:rsidRPr="007A3548">
              <w:rPr>
                <w:sz w:val="24"/>
                <w:szCs w:val="24"/>
              </w:rPr>
              <w:t xml:space="preserve"> with a yellow note denote a Note</w:t>
            </w:r>
            <w:r>
              <w:rPr>
                <w:sz w:val="24"/>
                <w:szCs w:val="24"/>
              </w:rPr>
              <w:t>.</w:t>
            </w:r>
          </w:p>
          <w:p w:rsidR="00954257" w:rsidRPr="00D3458A" w:rsidRDefault="00954257" w:rsidP="00F761E6">
            <w:pPr>
              <w:spacing w:line="360" w:lineRule="auto"/>
            </w:pPr>
            <w:r>
              <w:object w:dxaOrig="3870" w:dyaOrig="255">
                <v:shape id="_x0000_i1064" type="#_x0000_t75" style="width:193.5pt;height:20.25pt" o:ole="" o:bordertopcolor="this" o:borderleftcolor="this" o:borderbottomcolor="this" o:borderrightcolor="this">
                  <v:imagedata r:id="rId89" o:title="" croptop="-28525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4" DrawAspect="Content" ObjectID="_1391973929" r:id="rId90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Tasks with a hand denote a delegated task</w:t>
            </w:r>
            <w:r>
              <w:rPr>
                <w:sz w:val="24"/>
                <w:szCs w:val="24"/>
              </w:rPr>
              <w:t>.</w:t>
            </w:r>
          </w:p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 xml:space="preserve"> </w:t>
            </w:r>
            <w:r w:rsidRPr="007A3548">
              <w:rPr>
                <w:sz w:val="24"/>
                <w:szCs w:val="24"/>
              </w:rPr>
              <w:object w:dxaOrig="5340" w:dyaOrig="195">
                <v:shape id="_x0000_i1065" type="#_x0000_t75" style="width:267pt;height:10.5pt" o:ole="" o:bordertopcolor="this" o:borderleftcolor="this" o:borderbottomcolor="this" o:borderrightcolor="this">
                  <v:imagedata r:id="rId9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5" DrawAspect="Content" ObjectID="_1391973930" r:id="rId92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Tasks with a blue arrow denote tasks of low importance</w:t>
            </w:r>
            <w:r>
              <w:rPr>
                <w:sz w:val="24"/>
                <w:szCs w:val="24"/>
              </w:rPr>
              <w:t>.</w:t>
            </w:r>
          </w:p>
          <w:p w:rsidR="00954257" w:rsidRDefault="00954257" w:rsidP="00F761E6">
            <w:pPr>
              <w:spacing w:line="360" w:lineRule="auto"/>
            </w:pPr>
            <w:r>
              <w:object w:dxaOrig="5010" w:dyaOrig="195">
                <v:shape id="_x0000_i1066" type="#_x0000_t75" style="width:250.5pt;height:10.5pt" o:ole="" o:bordertopcolor="this" o:borderleftcolor="this" o:borderbottomcolor="this" o:borderrightcolor="this">
                  <v:imagedata r:id="rId9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6" DrawAspect="Content" ObjectID="_1391973931" r:id="rId94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 xml:space="preserve">Tasks with U denote </w:t>
            </w:r>
            <w:r w:rsidRPr="007A3548">
              <w:rPr>
                <w:szCs w:val="24"/>
              </w:rPr>
              <w:t>an</w:t>
            </w:r>
            <w:r w:rsidRPr="007A3548">
              <w:rPr>
                <w:sz w:val="24"/>
                <w:szCs w:val="24"/>
              </w:rPr>
              <w:t xml:space="preserve"> Undertaking</w:t>
            </w:r>
            <w:r>
              <w:rPr>
                <w:sz w:val="24"/>
                <w:szCs w:val="24"/>
              </w:rPr>
              <w:t>.</w:t>
            </w:r>
          </w:p>
          <w:p w:rsidR="00954257" w:rsidRDefault="00954257" w:rsidP="00F761E6">
            <w:pPr>
              <w:spacing w:line="360" w:lineRule="auto"/>
            </w:pPr>
            <w:r>
              <w:object w:dxaOrig="8745" w:dyaOrig="225">
                <v:shape id="_x0000_i1067" type="#_x0000_t75" style="width:6in;height:21.75pt" o:ole="" o:bordertopcolor="this" o:borderleftcolor="this" o:borderbottomcolor="this" o:borderrightcolor="this">
                  <v:imagedata r:id="rId95" o:title="" croptop="-42072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7" DrawAspect="Content" ObjectID="_1391973932" r:id="rId96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>Tasks with S denote a Statute of Limitation date</w:t>
            </w:r>
            <w:r>
              <w:rPr>
                <w:szCs w:val="24"/>
              </w:rPr>
              <w:t xml:space="preserve"> or a critical date action.</w:t>
            </w:r>
          </w:p>
          <w:p w:rsidR="00954257" w:rsidRDefault="00954257" w:rsidP="00F761E6">
            <w:pPr>
              <w:spacing w:line="360" w:lineRule="auto"/>
            </w:pPr>
            <w:r>
              <w:object w:dxaOrig="6030" w:dyaOrig="270">
                <v:shape id="_x0000_i1068" type="#_x0000_t75" style="width:301.5pt;height:13.5pt" o:ole="" o:bordertopcolor="this" o:borderleftcolor="this" o:borderbottomcolor="this" o:borderrightcolor="this">
                  <v:imagedata r:id="rId9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8" DrawAspect="Content" ObjectID="_1391973933" r:id="rId98"/>
              </w:object>
            </w:r>
          </w:p>
        </w:tc>
      </w:tr>
      <w:tr w:rsidR="00954257" w:rsidRPr="00D3458A" w:rsidTr="00121AAD">
        <w:tc>
          <w:tcPr>
            <w:tcW w:w="9242" w:type="dxa"/>
          </w:tcPr>
          <w:p w:rsidR="00954257" w:rsidRPr="007A3548" w:rsidRDefault="00954257" w:rsidP="00F761E6">
            <w:pPr>
              <w:spacing w:line="360" w:lineRule="auto"/>
              <w:rPr>
                <w:sz w:val="24"/>
                <w:szCs w:val="24"/>
              </w:rPr>
            </w:pPr>
            <w:r w:rsidRPr="007A3548">
              <w:rPr>
                <w:sz w:val="24"/>
                <w:szCs w:val="24"/>
              </w:rPr>
              <w:t xml:space="preserve">Tasks with </w:t>
            </w:r>
            <w:r w:rsidRPr="007A3548">
              <w:rPr>
                <w:szCs w:val="24"/>
              </w:rPr>
              <w:t>an</w:t>
            </w:r>
            <w:r w:rsidRPr="007A3548">
              <w:rPr>
                <w:sz w:val="24"/>
                <w:szCs w:val="24"/>
              </w:rPr>
              <w:t xml:space="preserve"> envelope </w:t>
            </w:r>
            <w:r>
              <w:rPr>
                <w:sz w:val="24"/>
                <w:szCs w:val="24"/>
              </w:rPr>
              <w:t xml:space="preserve">denote </w:t>
            </w:r>
            <w:r>
              <w:rPr>
                <w:szCs w:val="24"/>
              </w:rPr>
              <w:t>an</w:t>
            </w:r>
            <w:r>
              <w:rPr>
                <w:sz w:val="24"/>
                <w:szCs w:val="24"/>
              </w:rPr>
              <w:t xml:space="preserve"> email sent or received.</w:t>
            </w:r>
          </w:p>
          <w:p w:rsidR="00954257" w:rsidRDefault="00954257" w:rsidP="00F761E6">
            <w:pPr>
              <w:spacing w:line="360" w:lineRule="auto"/>
            </w:pPr>
            <w:r>
              <w:object w:dxaOrig="9405" w:dyaOrig="270">
                <v:shape id="_x0000_i1069" type="#_x0000_t75" style="width:450.75pt;height:12pt" o:ole="" o:bordertopcolor="this" o:borderleftcolor="this" o:borderbottomcolor="this" o:borderrightcolor="this">
                  <v:imagedata r:id="rId9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69" DrawAspect="Content" ObjectID="_1391973934" r:id="rId100"/>
              </w:object>
            </w:r>
          </w:p>
        </w:tc>
      </w:tr>
    </w:tbl>
    <w:p w:rsidR="00954257" w:rsidRPr="007A3548" w:rsidRDefault="00954257" w:rsidP="009A4581">
      <w:pPr>
        <w:rPr>
          <w:sz w:val="24"/>
          <w:szCs w:val="24"/>
        </w:rPr>
      </w:pPr>
      <w:bookmarkStart w:id="32" w:name="_Toc276737310"/>
      <w:bookmarkStart w:id="33" w:name="_Toc278292163"/>
      <w:bookmarkStart w:id="34" w:name="_Toc275961629"/>
    </w:p>
    <w:p w:rsidR="00954257" w:rsidRPr="007A3548" w:rsidRDefault="00954257" w:rsidP="00F761E6">
      <w:pPr>
        <w:rPr>
          <w:rFonts w:eastAsiaTheme="majorEastAsia"/>
          <w:noProof/>
          <w:sz w:val="24"/>
          <w:szCs w:val="24"/>
        </w:rPr>
      </w:pPr>
      <w:r w:rsidRPr="007A3548">
        <w:rPr>
          <w:sz w:val="24"/>
          <w:szCs w:val="24"/>
        </w:rPr>
        <w:br w:type="page"/>
      </w:r>
    </w:p>
    <w:p w:rsidR="00954257" w:rsidRDefault="00954257" w:rsidP="005E3715">
      <w:pPr>
        <w:pStyle w:val="Heading2"/>
      </w:pPr>
      <w:bookmarkStart w:id="35" w:name="_Toc275961641"/>
      <w:bookmarkStart w:id="36" w:name="_Toc276737321"/>
      <w:bookmarkStart w:id="37" w:name="_Toc278292164"/>
      <w:bookmarkStart w:id="38" w:name="_Toc293523280"/>
      <w:bookmarkStart w:id="39" w:name="_Toc275961631"/>
      <w:bookmarkStart w:id="40" w:name="_Toc276737311"/>
      <w:bookmarkStart w:id="41" w:name="_Toc318229820"/>
      <w:bookmarkEnd w:id="32"/>
      <w:bookmarkEnd w:id="33"/>
      <w:bookmarkEnd w:id="34"/>
      <w:r>
        <w:t>Maintaining Client and Case Records</w:t>
      </w:r>
      <w:bookmarkEnd w:id="35"/>
      <w:bookmarkEnd w:id="36"/>
      <w:bookmarkEnd w:id="37"/>
      <w:bookmarkEnd w:id="38"/>
      <w:bookmarkEnd w:id="41"/>
    </w:p>
    <w:p w:rsidR="00954257" w:rsidRPr="00D3458A" w:rsidRDefault="00954257" w:rsidP="005E3715">
      <w:pPr>
        <w:pStyle w:val="Heading3"/>
      </w:pPr>
      <w:bookmarkStart w:id="42" w:name="_Toc275961642"/>
      <w:bookmarkStart w:id="43" w:name="_Toc276737322"/>
      <w:bookmarkStart w:id="44" w:name="_Toc278292165"/>
      <w:bookmarkStart w:id="45" w:name="_Toc293523281"/>
      <w:bookmarkStart w:id="46" w:name="_Toc318229821"/>
      <w:r w:rsidRPr="00D3458A">
        <w:t xml:space="preserve">Updating Client </w:t>
      </w:r>
      <w:r>
        <w:t>Details</w:t>
      </w:r>
      <w:bookmarkEnd w:id="42"/>
      <w:bookmarkEnd w:id="43"/>
      <w:bookmarkEnd w:id="44"/>
      <w:bookmarkEnd w:id="45"/>
      <w:bookmarkEnd w:id="46"/>
      <w:r w:rsidRPr="00D3458A">
        <w:t xml:space="preserve"> 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i/>
          <w:noProof/>
          <w:szCs w:val="24"/>
        </w:rPr>
        <w:drawing>
          <wp:anchor distT="0" distB="0" distL="114300" distR="114300" simplePos="0" relativeHeight="256403968" behindDoc="1" locked="0" layoutInCell="1" allowOverlap="1" wp14:anchorId="45D518C1" wp14:editId="1B237D35">
            <wp:simplePos x="0" y="0"/>
            <wp:positionH relativeFrom="column">
              <wp:posOffset>2428875</wp:posOffset>
            </wp:positionH>
            <wp:positionV relativeFrom="paragraph">
              <wp:posOffset>93345</wp:posOffset>
            </wp:positionV>
            <wp:extent cx="3429000" cy="2179320"/>
            <wp:effectExtent l="19050" t="19050" r="19050" b="11430"/>
            <wp:wrapTight wrapText="bothSides">
              <wp:wrapPolygon edited="0">
                <wp:start x="-120" y="-189"/>
                <wp:lineTo x="-120" y="21713"/>
                <wp:lineTo x="21720" y="21713"/>
                <wp:lineTo x="21720" y="-189"/>
                <wp:lineTo x="-120" y="-189"/>
              </wp:wrapPolygon>
            </wp:wrapTight>
            <wp:docPr id="427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79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D99">
        <w:rPr>
          <w:b/>
          <w:i/>
          <w:sz w:val="24"/>
          <w:szCs w:val="24"/>
        </w:rPr>
        <w:t>Open</w:t>
      </w:r>
      <w:r w:rsidRPr="00EC4D99">
        <w:rPr>
          <w:sz w:val="24"/>
          <w:szCs w:val="24"/>
        </w:rPr>
        <w:t xml:space="preserve"> a case in the </w:t>
      </w:r>
      <w:r w:rsidRPr="00EC4D99">
        <w:rPr>
          <w:b/>
          <w:i/>
          <w:sz w:val="24"/>
          <w:szCs w:val="24"/>
        </w:rPr>
        <w:t xml:space="preserve">Case </w:t>
      </w:r>
      <w:r>
        <w:rPr>
          <w:b/>
          <w:i/>
          <w:szCs w:val="24"/>
        </w:rPr>
        <w:t>Diary</w:t>
      </w:r>
      <w:r w:rsidRPr="007A3548">
        <w:rPr>
          <w:sz w:val="24"/>
          <w:szCs w:val="24"/>
        </w:rPr>
        <w:t>.</w:t>
      </w:r>
    </w:p>
    <w:p w:rsidR="00954257" w:rsidRPr="007A3548" w:rsidRDefault="00954257" w:rsidP="00D25CA8">
      <w:pPr>
        <w:pStyle w:val="ListParagraph"/>
        <w:ind w:left="360"/>
        <w:rPr>
          <w:sz w:val="24"/>
          <w:szCs w:val="24"/>
        </w:rPr>
      </w:pPr>
    </w:p>
    <w:p w:rsidR="00954257" w:rsidRPr="00B3619F" w:rsidRDefault="00954257" w:rsidP="0095425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3619F">
        <w:rPr>
          <w:sz w:val="24"/>
          <w:szCs w:val="24"/>
        </w:rPr>
        <w:t xml:space="preserve">Click on </w:t>
      </w:r>
      <w:r w:rsidRPr="00B3619F">
        <w:rPr>
          <w:b/>
          <w:i/>
          <w:sz w:val="24"/>
          <w:szCs w:val="24"/>
        </w:rPr>
        <w:t>Current Client Details</w:t>
      </w:r>
      <w:r w:rsidRPr="00B3619F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3B870C9B" wp14:editId="46FB728C">
            <wp:extent cx="1304925" cy="200025"/>
            <wp:effectExtent l="19050" t="19050" r="28575" b="28575"/>
            <wp:docPr id="427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19F">
        <w:rPr>
          <w:sz w:val="24"/>
          <w:szCs w:val="24"/>
        </w:rPr>
        <w:t xml:space="preserve"> located on the </w:t>
      </w:r>
      <w:r w:rsidRPr="00B3619F">
        <w:rPr>
          <w:b/>
          <w:i/>
          <w:sz w:val="24"/>
          <w:szCs w:val="24"/>
        </w:rPr>
        <w:t>Case diary shortcut bar</w:t>
      </w:r>
      <w:r w:rsidRPr="00B3619F">
        <w:rPr>
          <w:sz w:val="24"/>
          <w:szCs w:val="24"/>
        </w:rPr>
        <w:t>. The following window will appear.</w:t>
      </w:r>
    </w:p>
    <w:p w:rsidR="00954257" w:rsidRDefault="00954257" w:rsidP="00D71A2B">
      <w:pPr>
        <w:ind w:left="360"/>
        <w:rPr>
          <w:szCs w:val="24"/>
        </w:rPr>
      </w:pPr>
    </w:p>
    <w:p w:rsidR="00954257" w:rsidRPr="007A3548" w:rsidRDefault="00954257" w:rsidP="00D71A2B">
      <w:pPr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33CD0">
        <w:rPr>
          <w:b/>
          <w:i/>
          <w:sz w:val="24"/>
          <w:szCs w:val="24"/>
        </w:rPr>
        <w:t>Input</w:t>
      </w:r>
      <w:r>
        <w:rPr>
          <w:sz w:val="24"/>
          <w:szCs w:val="24"/>
        </w:rPr>
        <w:t xml:space="preserve"> the following information:</w:t>
      </w:r>
    </w:p>
    <w:p w:rsidR="00954257" w:rsidRPr="007A3548" w:rsidRDefault="00954257" w:rsidP="0009338A">
      <w:pPr>
        <w:pStyle w:val="ListParagraph"/>
        <w:ind w:left="360"/>
        <w:rPr>
          <w:sz w:val="24"/>
          <w:szCs w:val="24"/>
        </w:rPr>
      </w:pPr>
    </w:p>
    <w:p w:rsidR="00954257" w:rsidRDefault="00954257" w:rsidP="0009338A">
      <w:pPr>
        <w:ind w:left="2880" w:hanging="2520"/>
        <w:rPr>
          <w:szCs w:val="24"/>
        </w:rPr>
      </w:pPr>
    </w:p>
    <w:p w:rsidR="00954257" w:rsidRDefault="00954257" w:rsidP="0009338A">
      <w:pPr>
        <w:ind w:left="2880" w:hanging="2520"/>
        <w:rPr>
          <w:szCs w:val="24"/>
        </w:rPr>
      </w:pPr>
    </w:p>
    <w:p w:rsidR="00954257" w:rsidRDefault="00954257" w:rsidP="0009338A">
      <w:pPr>
        <w:ind w:left="2880" w:hanging="2520"/>
        <w:rPr>
          <w:szCs w:val="24"/>
        </w:rPr>
      </w:pPr>
    </w:p>
    <w:p w:rsidR="00954257" w:rsidRDefault="00954257" w:rsidP="0009338A">
      <w:pPr>
        <w:ind w:left="2880" w:hanging="2520"/>
        <w:rPr>
          <w:sz w:val="24"/>
          <w:szCs w:val="24"/>
        </w:rPr>
      </w:pPr>
      <w:r>
        <w:rPr>
          <w:sz w:val="24"/>
          <w:szCs w:val="24"/>
        </w:rPr>
        <w:t>General</w:t>
      </w:r>
      <w:r>
        <w:rPr>
          <w:sz w:val="24"/>
          <w:szCs w:val="24"/>
        </w:rPr>
        <w:tab/>
        <w:t xml:space="preserve">Input/Amend information on the </w:t>
      </w:r>
      <w:r>
        <w:rPr>
          <w:szCs w:val="24"/>
        </w:rPr>
        <w:t>client’s</w:t>
      </w:r>
      <w:r>
        <w:rPr>
          <w:sz w:val="24"/>
          <w:szCs w:val="24"/>
        </w:rPr>
        <w:t xml:space="preserve"> name, address, telephone numbers etc.</w:t>
      </w:r>
    </w:p>
    <w:p w:rsidR="00954257" w:rsidRDefault="00954257" w:rsidP="0009338A">
      <w:pPr>
        <w:ind w:left="2880" w:hanging="2520"/>
        <w:rPr>
          <w:sz w:val="24"/>
          <w:szCs w:val="24"/>
        </w:rPr>
      </w:pPr>
    </w:p>
    <w:p w:rsidR="00954257" w:rsidRDefault="00954257" w:rsidP="0081427E">
      <w:pPr>
        <w:ind w:left="2880" w:hanging="2520"/>
        <w:rPr>
          <w:sz w:val="24"/>
          <w:szCs w:val="24"/>
        </w:rPr>
      </w:pPr>
      <w:r w:rsidRPr="007A3548">
        <w:rPr>
          <w:sz w:val="24"/>
          <w:szCs w:val="24"/>
        </w:rPr>
        <w:t>Other Details/Contacts</w:t>
      </w:r>
      <w:r w:rsidRPr="007A3548">
        <w:rPr>
          <w:sz w:val="24"/>
          <w:szCs w:val="24"/>
        </w:rPr>
        <w:tab/>
        <w:t xml:space="preserve">Click on </w:t>
      </w:r>
      <w:r w:rsidRPr="0014385E">
        <w:rPr>
          <w:b/>
          <w:i/>
          <w:sz w:val="24"/>
          <w:szCs w:val="24"/>
        </w:rPr>
        <w:t>Other Details\Contacts</w:t>
      </w:r>
      <w:r w:rsidRPr="007A3548">
        <w:rPr>
          <w:sz w:val="24"/>
          <w:szCs w:val="24"/>
        </w:rPr>
        <w:t xml:space="preserve"> to add additional client contacts for example the client’s spouse or if the client is a company the Managing Director</w:t>
      </w:r>
      <w:r>
        <w:rPr>
          <w:szCs w:val="24"/>
        </w:rPr>
        <w:t xml:space="preserve"> details.</w:t>
      </w:r>
    </w:p>
    <w:p w:rsidR="00954257" w:rsidRDefault="00954257" w:rsidP="0081427E">
      <w:pPr>
        <w:ind w:left="2880" w:hanging="2520"/>
        <w:rPr>
          <w:sz w:val="24"/>
          <w:szCs w:val="24"/>
        </w:rPr>
      </w:pPr>
    </w:p>
    <w:p w:rsidR="00954257" w:rsidRDefault="00954257" w:rsidP="0081427E">
      <w:pPr>
        <w:ind w:left="2880" w:hanging="2520"/>
        <w:rPr>
          <w:sz w:val="24"/>
          <w:szCs w:val="24"/>
        </w:rPr>
      </w:pPr>
      <w:r w:rsidRPr="007A3548">
        <w:rPr>
          <w:sz w:val="24"/>
          <w:szCs w:val="24"/>
        </w:rPr>
        <w:t>Notes</w:t>
      </w:r>
      <w:r w:rsidRPr="007A3548">
        <w:rPr>
          <w:sz w:val="24"/>
          <w:szCs w:val="24"/>
        </w:rPr>
        <w:tab/>
        <w:t xml:space="preserve">Click on the </w:t>
      </w:r>
      <w:r w:rsidRPr="0014385E">
        <w:rPr>
          <w:b/>
          <w:i/>
          <w:sz w:val="24"/>
          <w:szCs w:val="24"/>
        </w:rPr>
        <w:t>Notes Tab</w:t>
      </w:r>
      <w:r w:rsidRPr="007A3548">
        <w:rPr>
          <w:sz w:val="24"/>
          <w:szCs w:val="24"/>
        </w:rPr>
        <w:t xml:space="preserve"> to enter notes relating to the client.</w:t>
      </w:r>
    </w:p>
    <w:p w:rsidR="00954257" w:rsidRDefault="00954257" w:rsidP="0081427E">
      <w:pPr>
        <w:ind w:left="2880" w:hanging="2520"/>
        <w:rPr>
          <w:sz w:val="24"/>
          <w:szCs w:val="24"/>
        </w:rPr>
      </w:pPr>
    </w:p>
    <w:p w:rsidR="00954257" w:rsidRPr="007A3548" w:rsidRDefault="00954257" w:rsidP="0081427E">
      <w:pPr>
        <w:ind w:left="2880" w:hanging="2520"/>
        <w:rPr>
          <w:sz w:val="24"/>
          <w:szCs w:val="24"/>
        </w:rPr>
      </w:pPr>
      <w:r w:rsidRPr="007A3548">
        <w:rPr>
          <w:sz w:val="24"/>
          <w:szCs w:val="24"/>
        </w:rPr>
        <w:t>Matters</w:t>
      </w:r>
      <w:r w:rsidRPr="007A3548">
        <w:rPr>
          <w:sz w:val="24"/>
          <w:szCs w:val="24"/>
        </w:rPr>
        <w:tab/>
        <w:t xml:space="preserve">Click on the </w:t>
      </w:r>
      <w:r w:rsidRPr="0014385E">
        <w:rPr>
          <w:b/>
          <w:i/>
          <w:sz w:val="24"/>
          <w:szCs w:val="24"/>
        </w:rPr>
        <w:t>Matters tab</w:t>
      </w:r>
      <w:r w:rsidRPr="007A3548">
        <w:rPr>
          <w:sz w:val="24"/>
          <w:szCs w:val="24"/>
        </w:rPr>
        <w:t xml:space="preserve"> to view a list of all active matters </w:t>
      </w:r>
      <w:r w:rsidRPr="007A3548">
        <w:rPr>
          <w:szCs w:val="24"/>
        </w:rPr>
        <w:t>assigned to</w:t>
      </w:r>
      <w:r w:rsidRPr="007A3548">
        <w:rPr>
          <w:sz w:val="24"/>
          <w:szCs w:val="24"/>
        </w:rPr>
        <w:t xml:space="preserve"> this client. </w:t>
      </w:r>
    </w:p>
    <w:p w:rsidR="00954257" w:rsidRDefault="00954257" w:rsidP="0009338A">
      <w:pPr>
        <w:ind w:left="2880" w:hanging="2520"/>
        <w:rPr>
          <w:sz w:val="24"/>
          <w:szCs w:val="24"/>
        </w:rPr>
      </w:pPr>
    </w:p>
    <w:p w:rsidR="00954257" w:rsidRDefault="00954257" w:rsidP="0081427E">
      <w:pPr>
        <w:ind w:left="2880" w:hanging="2520"/>
        <w:rPr>
          <w:szCs w:val="24"/>
        </w:rPr>
      </w:pPr>
      <w:r>
        <w:rPr>
          <w:sz w:val="24"/>
          <w:szCs w:val="24"/>
        </w:rPr>
        <w:t>Cross Reference</w:t>
      </w:r>
      <w:r>
        <w:rPr>
          <w:sz w:val="24"/>
          <w:szCs w:val="24"/>
        </w:rPr>
        <w:tab/>
        <w:t xml:space="preserve">Click on </w:t>
      </w:r>
      <w:r w:rsidRPr="00B33CD0">
        <w:rPr>
          <w:b/>
          <w:i/>
          <w:sz w:val="24"/>
          <w:szCs w:val="24"/>
        </w:rPr>
        <w:t>Cross Ref</w:t>
      </w:r>
      <w:r>
        <w:rPr>
          <w:sz w:val="24"/>
          <w:szCs w:val="24"/>
        </w:rPr>
        <w:t xml:space="preserve"> </w:t>
      </w:r>
      <w:r w:rsidRPr="00B33CD0">
        <w:rPr>
          <w:b/>
          <w:i/>
          <w:sz w:val="24"/>
          <w:szCs w:val="24"/>
        </w:rPr>
        <w:t>tab</w:t>
      </w:r>
      <w:r>
        <w:rPr>
          <w:sz w:val="24"/>
          <w:szCs w:val="24"/>
        </w:rPr>
        <w:t xml:space="preserve"> to cross reference the client with another for example a husband and wife.</w:t>
      </w:r>
    </w:p>
    <w:p w:rsidR="00954257" w:rsidRDefault="00954257" w:rsidP="0081427E">
      <w:pPr>
        <w:ind w:left="2880" w:hanging="2520"/>
        <w:rPr>
          <w:sz w:val="24"/>
          <w:szCs w:val="24"/>
        </w:rPr>
      </w:pPr>
    </w:p>
    <w:p w:rsidR="00954257" w:rsidRDefault="00954257" w:rsidP="0081427E">
      <w:pPr>
        <w:ind w:left="2880" w:hanging="2520"/>
        <w:rPr>
          <w:sz w:val="24"/>
          <w:szCs w:val="24"/>
        </w:rPr>
      </w:pPr>
      <w:r>
        <w:rPr>
          <w:sz w:val="24"/>
          <w:szCs w:val="24"/>
        </w:rPr>
        <w:t>Categorise</w:t>
      </w:r>
      <w:r>
        <w:rPr>
          <w:sz w:val="24"/>
          <w:szCs w:val="24"/>
        </w:rPr>
        <w:tab/>
        <w:t xml:space="preserve">Click on </w:t>
      </w:r>
      <w:r w:rsidRPr="00B33CD0">
        <w:rPr>
          <w:b/>
          <w:i/>
          <w:sz w:val="24"/>
          <w:szCs w:val="24"/>
        </w:rPr>
        <w:t>Categorise</w:t>
      </w:r>
      <w:r>
        <w:rPr>
          <w:sz w:val="24"/>
          <w:szCs w:val="24"/>
        </w:rPr>
        <w:t xml:space="preserve"> </w:t>
      </w:r>
      <w:r w:rsidRPr="00B33CD0">
        <w:rPr>
          <w:b/>
          <w:i/>
          <w:sz w:val="24"/>
          <w:szCs w:val="24"/>
        </w:rPr>
        <w:t>tab</w:t>
      </w:r>
      <w:r>
        <w:rPr>
          <w:sz w:val="24"/>
          <w:szCs w:val="24"/>
        </w:rPr>
        <w:t xml:space="preserve"> </w:t>
      </w:r>
      <w:r>
        <w:rPr>
          <w:szCs w:val="24"/>
        </w:rPr>
        <w:t xml:space="preserve">to </w:t>
      </w:r>
      <w:r>
        <w:rPr>
          <w:sz w:val="24"/>
          <w:szCs w:val="24"/>
        </w:rPr>
        <w:t xml:space="preserve">add the client to </w:t>
      </w:r>
      <w:r>
        <w:rPr>
          <w:szCs w:val="24"/>
        </w:rPr>
        <w:t>a category</w:t>
      </w:r>
      <w:r>
        <w:rPr>
          <w:sz w:val="24"/>
          <w:szCs w:val="24"/>
        </w:rPr>
        <w:t>.</w:t>
      </w:r>
    </w:p>
    <w:p w:rsidR="00954257" w:rsidRDefault="00954257" w:rsidP="0081427E">
      <w:pPr>
        <w:ind w:left="2880" w:hanging="2520"/>
        <w:rPr>
          <w:sz w:val="24"/>
          <w:szCs w:val="24"/>
        </w:rPr>
      </w:pPr>
    </w:p>
    <w:p w:rsidR="00954257" w:rsidRPr="007A3548" w:rsidRDefault="00954257" w:rsidP="0009338A">
      <w:pPr>
        <w:ind w:left="2880" w:hanging="2520"/>
        <w:rPr>
          <w:sz w:val="24"/>
          <w:szCs w:val="24"/>
        </w:rPr>
      </w:pPr>
      <w:r w:rsidRPr="007A3548">
        <w:rPr>
          <w:sz w:val="24"/>
          <w:szCs w:val="24"/>
        </w:rPr>
        <w:t>Personal Tab</w:t>
      </w:r>
      <w:r w:rsidRPr="007A3548">
        <w:rPr>
          <w:sz w:val="24"/>
          <w:szCs w:val="24"/>
        </w:rPr>
        <w:tab/>
        <w:t xml:space="preserve">Click on the </w:t>
      </w:r>
      <w:r w:rsidRPr="00B33CD0">
        <w:rPr>
          <w:b/>
          <w:i/>
          <w:sz w:val="24"/>
          <w:szCs w:val="24"/>
        </w:rPr>
        <w:t>P</w:t>
      </w:r>
      <w:r w:rsidRPr="0014385E">
        <w:rPr>
          <w:b/>
          <w:i/>
          <w:sz w:val="24"/>
          <w:szCs w:val="24"/>
        </w:rPr>
        <w:t>ersonal tab</w:t>
      </w:r>
      <w:r w:rsidRPr="007A3548">
        <w:rPr>
          <w:sz w:val="24"/>
          <w:szCs w:val="24"/>
        </w:rPr>
        <w:t xml:space="preserve"> to add the client’s personal details for </w:t>
      </w:r>
      <w:r w:rsidRPr="007A3548">
        <w:rPr>
          <w:szCs w:val="24"/>
        </w:rPr>
        <w:t>e.g.</w:t>
      </w:r>
      <w:r w:rsidRPr="007A3548">
        <w:rPr>
          <w:sz w:val="24"/>
          <w:szCs w:val="24"/>
        </w:rPr>
        <w:t xml:space="preserve"> Date of Birth, Date of Marriage etc</w:t>
      </w:r>
    </w:p>
    <w:p w:rsidR="00954257" w:rsidRPr="007A3548" w:rsidRDefault="00954257" w:rsidP="0009338A">
      <w:pPr>
        <w:ind w:left="2880" w:hanging="2520"/>
        <w:rPr>
          <w:sz w:val="24"/>
          <w:szCs w:val="24"/>
        </w:rPr>
      </w:pPr>
    </w:p>
    <w:p w:rsidR="00954257" w:rsidRDefault="00954257" w:rsidP="0009338A">
      <w:pPr>
        <w:ind w:left="2880" w:hanging="2520"/>
        <w:rPr>
          <w:sz w:val="24"/>
          <w:szCs w:val="24"/>
        </w:rPr>
      </w:pPr>
      <w:r>
        <w:rPr>
          <w:sz w:val="24"/>
          <w:szCs w:val="24"/>
        </w:rPr>
        <w:t>Deeds</w:t>
      </w:r>
      <w:r>
        <w:rPr>
          <w:sz w:val="24"/>
          <w:szCs w:val="24"/>
        </w:rPr>
        <w:tab/>
        <w:t xml:space="preserve">Click on the </w:t>
      </w:r>
      <w:r w:rsidRPr="00B33CD0">
        <w:rPr>
          <w:b/>
          <w:i/>
          <w:sz w:val="24"/>
          <w:szCs w:val="24"/>
        </w:rPr>
        <w:t>Deeds tab</w:t>
      </w:r>
      <w:r>
        <w:rPr>
          <w:sz w:val="24"/>
          <w:szCs w:val="24"/>
        </w:rPr>
        <w:t xml:space="preserve"> to view the Deeds belonging to this client.</w:t>
      </w:r>
    </w:p>
    <w:p w:rsidR="00954257" w:rsidRDefault="00954257" w:rsidP="0009338A">
      <w:pPr>
        <w:ind w:left="2880" w:hanging="2520"/>
        <w:rPr>
          <w:sz w:val="24"/>
          <w:szCs w:val="24"/>
        </w:rPr>
      </w:pPr>
    </w:p>
    <w:p w:rsidR="00954257" w:rsidRDefault="00954257" w:rsidP="0009338A">
      <w:pPr>
        <w:ind w:left="2880" w:hanging="2520"/>
        <w:rPr>
          <w:sz w:val="24"/>
          <w:szCs w:val="24"/>
        </w:rPr>
      </w:pPr>
      <w:r>
        <w:rPr>
          <w:sz w:val="24"/>
          <w:szCs w:val="24"/>
        </w:rPr>
        <w:t>Legal Details</w:t>
      </w:r>
      <w:r>
        <w:rPr>
          <w:sz w:val="24"/>
          <w:szCs w:val="24"/>
        </w:rPr>
        <w:tab/>
        <w:t xml:space="preserve">Click on the </w:t>
      </w:r>
      <w:r w:rsidRPr="00B33CD0">
        <w:rPr>
          <w:b/>
          <w:i/>
          <w:sz w:val="24"/>
          <w:szCs w:val="24"/>
        </w:rPr>
        <w:t>Legal Details tab</w:t>
      </w:r>
      <w:r>
        <w:rPr>
          <w:sz w:val="24"/>
          <w:szCs w:val="24"/>
        </w:rPr>
        <w:t xml:space="preserve"> to add the legal details about the client. E.g. Legal Name</w:t>
      </w:r>
      <w:r>
        <w:rPr>
          <w:szCs w:val="24"/>
        </w:rPr>
        <w:t>.</w:t>
      </w:r>
    </w:p>
    <w:p w:rsidR="00954257" w:rsidRDefault="00954257" w:rsidP="0009338A">
      <w:pPr>
        <w:ind w:left="2880" w:hanging="2520"/>
        <w:rPr>
          <w:sz w:val="24"/>
          <w:szCs w:val="24"/>
        </w:rPr>
      </w:pPr>
    </w:p>
    <w:p w:rsidR="00954257" w:rsidRPr="007A3548" w:rsidRDefault="00954257" w:rsidP="0009338A">
      <w:pPr>
        <w:ind w:left="2880" w:hanging="2520"/>
        <w:rPr>
          <w:sz w:val="24"/>
          <w:szCs w:val="24"/>
        </w:rPr>
      </w:pPr>
      <w:r>
        <w:rPr>
          <w:sz w:val="24"/>
          <w:szCs w:val="24"/>
        </w:rPr>
        <w:t>Billing Details</w:t>
      </w:r>
      <w:r>
        <w:rPr>
          <w:sz w:val="24"/>
          <w:szCs w:val="24"/>
        </w:rPr>
        <w:tab/>
        <w:t xml:space="preserve">Click on the </w:t>
      </w:r>
      <w:r w:rsidRPr="00B33CD0">
        <w:rPr>
          <w:b/>
          <w:i/>
          <w:sz w:val="24"/>
          <w:szCs w:val="24"/>
        </w:rPr>
        <w:t>Billing Details tab</w:t>
      </w:r>
      <w:r>
        <w:rPr>
          <w:sz w:val="24"/>
          <w:szCs w:val="24"/>
        </w:rPr>
        <w:t xml:space="preserve"> to add information on the billing details of this client.</w:t>
      </w:r>
    </w:p>
    <w:p w:rsidR="00954257" w:rsidRPr="007A3548" w:rsidRDefault="00954257" w:rsidP="0009338A">
      <w:pPr>
        <w:ind w:left="2880" w:hanging="252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14385E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 when complete</w:t>
      </w:r>
      <w:r>
        <w:rPr>
          <w:sz w:val="24"/>
          <w:szCs w:val="24"/>
        </w:rPr>
        <w:t>,</w:t>
      </w:r>
      <w:r w:rsidRPr="007A3548">
        <w:rPr>
          <w:sz w:val="24"/>
          <w:szCs w:val="24"/>
        </w:rPr>
        <w:t xml:space="preserve"> to update the record.</w:t>
      </w:r>
    </w:p>
    <w:p w:rsidR="00954257" w:rsidRDefault="00954257">
      <w:pPr>
        <w:rPr>
          <w:rFonts w:ascii="Arial" w:eastAsiaTheme="majorEastAsia" w:hAnsi="Arial" w:cs="Arial"/>
          <w:b/>
          <w:bCs/>
          <w:i/>
          <w:sz w:val="32"/>
          <w:szCs w:val="32"/>
          <w:lang w:val="en-US" w:eastAsia="en-US"/>
        </w:rPr>
      </w:pPr>
      <w:bookmarkStart w:id="47" w:name="_Toc275961643"/>
      <w:bookmarkStart w:id="48" w:name="_Toc276737323"/>
      <w:bookmarkStart w:id="49" w:name="_Toc278292166"/>
      <w:bookmarkStart w:id="50" w:name="_Toc293523282"/>
      <w:r>
        <w:br w:type="page"/>
      </w:r>
    </w:p>
    <w:p w:rsidR="00954257" w:rsidRDefault="00954257" w:rsidP="005E3715">
      <w:pPr>
        <w:pStyle w:val="Heading3"/>
      </w:pPr>
      <w:bookmarkStart w:id="51" w:name="_Toc318229822"/>
      <w:r w:rsidRPr="00D3458A">
        <w:t xml:space="preserve">Updating </w:t>
      </w:r>
      <w:r>
        <w:t>Case</w:t>
      </w:r>
      <w:r w:rsidRPr="00D3458A">
        <w:t xml:space="preserve"> </w:t>
      </w:r>
      <w:r>
        <w:t>Details</w:t>
      </w:r>
      <w:bookmarkEnd w:id="47"/>
      <w:bookmarkEnd w:id="48"/>
      <w:bookmarkEnd w:id="49"/>
      <w:bookmarkEnd w:id="50"/>
      <w:bookmarkEnd w:id="51"/>
    </w:p>
    <w:p w:rsidR="00954257" w:rsidRPr="007A3548" w:rsidRDefault="00954257" w:rsidP="00A408EE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6404992" behindDoc="1" locked="0" layoutInCell="1" allowOverlap="1" wp14:anchorId="37662F57" wp14:editId="6632E535">
            <wp:simplePos x="0" y="0"/>
            <wp:positionH relativeFrom="column">
              <wp:posOffset>2771775</wp:posOffset>
            </wp:positionH>
            <wp:positionV relativeFrom="paragraph">
              <wp:posOffset>60960</wp:posOffset>
            </wp:positionV>
            <wp:extent cx="2876550" cy="2141855"/>
            <wp:effectExtent l="19050" t="19050" r="19050" b="10795"/>
            <wp:wrapTight wrapText="bothSides">
              <wp:wrapPolygon edited="0">
                <wp:start x="-143" y="-192"/>
                <wp:lineTo x="-143" y="21709"/>
                <wp:lineTo x="21743" y="21709"/>
                <wp:lineTo x="21743" y="-192"/>
                <wp:lineTo x="-143" y="-192"/>
              </wp:wrapPolygon>
            </wp:wrapTight>
            <wp:docPr id="427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1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D99">
        <w:rPr>
          <w:b/>
          <w:i/>
          <w:sz w:val="24"/>
          <w:szCs w:val="24"/>
        </w:rPr>
        <w:t>Open</w:t>
      </w:r>
      <w:r w:rsidRPr="00EC4D99">
        <w:rPr>
          <w:sz w:val="24"/>
          <w:szCs w:val="24"/>
        </w:rPr>
        <w:t xml:space="preserve"> a case in the </w:t>
      </w:r>
      <w:r w:rsidRPr="00EC4D99">
        <w:rPr>
          <w:b/>
          <w:i/>
          <w:sz w:val="24"/>
          <w:szCs w:val="24"/>
        </w:rPr>
        <w:t xml:space="preserve">Case </w:t>
      </w:r>
      <w:r>
        <w:rPr>
          <w:b/>
          <w:i/>
          <w:szCs w:val="24"/>
        </w:rPr>
        <w:t>Diary</w:t>
      </w:r>
      <w:r w:rsidRPr="007A3548">
        <w:rPr>
          <w:sz w:val="24"/>
          <w:szCs w:val="24"/>
        </w:rPr>
        <w:t>.</w:t>
      </w:r>
    </w:p>
    <w:p w:rsidR="00954257" w:rsidRPr="007A3548" w:rsidRDefault="00954257" w:rsidP="006C27EB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Current Matter Details</w:t>
      </w:r>
      <w:r w:rsidRPr="007A35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99022D5" wp14:editId="39951388">
            <wp:extent cx="1285240" cy="172720"/>
            <wp:effectExtent l="19050" t="19050" r="10160" b="17780"/>
            <wp:docPr id="428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72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located on the </w:t>
      </w:r>
      <w:r w:rsidRPr="00B33CD0">
        <w:rPr>
          <w:b/>
          <w:i/>
          <w:sz w:val="24"/>
          <w:szCs w:val="24"/>
        </w:rPr>
        <w:t>Case diary shortcut bar</w:t>
      </w:r>
      <w:r w:rsidRPr="007A3548">
        <w:rPr>
          <w:sz w:val="24"/>
          <w:szCs w:val="24"/>
        </w:rPr>
        <w:t>.</w:t>
      </w:r>
    </w:p>
    <w:p w:rsidR="00954257" w:rsidRPr="007A3548" w:rsidRDefault="00954257" w:rsidP="00E04388">
      <w:pPr>
        <w:rPr>
          <w:noProof/>
          <w:sz w:val="24"/>
          <w:szCs w:val="24"/>
        </w:rPr>
      </w:pPr>
    </w:p>
    <w:p w:rsidR="00954257" w:rsidRPr="00144FED" w:rsidRDefault="00954257" w:rsidP="00954257">
      <w:pPr>
        <w:pStyle w:val="ListParagraph"/>
        <w:numPr>
          <w:ilvl w:val="0"/>
          <w:numId w:val="2"/>
        </w:numPr>
        <w:rPr>
          <w:szCs w:val="24"/>
        </w:rPr>
      </w:pPr>
      <w:r w:rsidRPr="00144FED">
        <w:rPr>
          <w:szCs w:val="24"/>
        </w:rPr>
        <w:t>Input the following details:</w:t>
      </w:r>
    </w:p>
    <w:p w:rsidR="00954257" w:rsidRPr="00D82224" w:rsidRDefault="00954257" w:rsidP="00E04388">
      <w:pPr>
        <w:pStyle w:val="ListParagraph"/>
        <w:ind w:left="360"/>
        <w:rPr>
          <w:sz w:val="24"/>
          <w:szCs w:val="24"/>
        </w:rPr>
      </w:pPr>
    </w:p>
    <w:p w:rsidR="00954257" w:rsidRDefault="00954257" w:rsidP="00D82224">
      <w:pPr>
        <w:ind w:left="1985" w:hanging="1625"/>
        <w:rPr>
          <w:sz w:val="24"/>
          <w:szCs w:val="24"/>
        </w:rPr>
      </w:pPr>
      <w:r>
        <w:rPr>
          <w:sz w:val="24"/>
          <w:szCs w:val="24"/>
        </w:rPr>
        <w:t xml:space="preserve">Matter </w:t>
      </w:r>
      <w:r>
        <w:rPr>
          <w:sz w:val="24"/>
          <w:szCs w:val="24"/>
        </w:rPr>
        <w:tab/>
      </w:r>
      <w:r w:rsidRPr="00820002">
        <w:rPr>
          <w:b/>
          <w:i/>
          <w:sz w:val="24"/>
          <w:szCs w:val="24"/>
        </w:rPr>
        <w:t>Input/Amend</w:t>
      </w:r>
      <w:r>
        <w:rPr>
          <w:sz w:val="24"/>
          <w:szCs w:val="24"/>
        </w:rPr>
        <w:t xml:space="preserve"> any details relating to the matter description, fee earner etc.</w:t>
      </w:r>
    </w:p>
    <w:p w:rsidR="00954257" w:rsidRDefault="00954257" w:rsidP="00D82224">
      <w:pPr>
        <w:ind w:left="1985" w:hanging="1625"/>
        <w:rPr>
          <w:sz w:val="24"/>
          <w:szCs w:val="24"/>
        </w:rPr>
      </w:pPr>
    </w:p>
    <w:p w:rsidR="00954257" w:rsidRPr="007A3548" w:rsidRDefault="00954257" w:rsidP="00D82224">
      <w:pPr>
        <w:ind w:left="1985" w:hanging="1625"/>
        <w:rPr>
          <w:sz w:val="24"/>
          <w:szCs w:val="24"/>
        </w:rPr>
      </w:pPr>
      <w:r w:rsidRPr="007A3548">
        <w:rPr>
          <w:sz w:val="24"/>
          <w:szCs w:val="24"/>
        </w:rPr>
        <w:t xml:space="preserve">Admin </w:t>
      </w:r>
      <w:r w:rsidRPr="007A3548">
        <w:rPr>
          <w:sz w:val="24"/>
          <w:szCs w:val="24"/>
        </w:rPr>
        <w:tab/>
        <w:t xml:space="preserve">Click on the </w:t>
      </w:r>
      <w:r w:rsidRPr="007A3548">
        <w:rPr>
          <w:b/>
          <w:i/>
          <w:sz w:val="24"/>
          <w:szCs w:val="24"/>
        </w:rPr>
        <w:t>Admin tab</w:t>
      </w:r>
      <w:r>
        <w:rPr>
          <w:sz w:val="24"/>
          <w:szCs w:val="24"/>
        </w:rPr>
        <w:t xml:space="preserve"> to add an estimate</w:t>
      </w:r>
      <w:r w:rsidRPr="007A3548">
        <w:rPr>
          <w:sz w:val="24"/>
          <w:szCs w:val="24"/>
        </w:rPr>
        <w:t xml:space="preserve"> of fees, statute date and billing rate.</w:t>
      </w:r>
    </w:p>
    <w:p w:rsidR="00954257" w:rsidRPr="007A3548" w:rsidRDefault="00954257" w:rsidP="00D82224">
      <w:pPr>
        <w:ind w:left="1985" w:hanging="1625"/>
        <w:rPr>
          <w:sz w:val="24"/>
          <w:szCs w:val="24"/>
        </w:rPr>
      </w:pPr>
    </w:p>
    <w:p w:rsidR="00954257" w:rsidRDefault="00954257" w:rsidP="00D82224">
      <w:pPr>
        <w:ind w:left="1985" w:hanging="1625"/>
        <w:rPr>
          <w:sz w:val="24"/>
          <w:szCs w:val="24"/>
        </w:rPr>
      </w:pPr>
      <w:r w:rsidRPr="007A3548">
        <w:rPr>
          <w:sz w:val="24"/>
          <w:szCs w:val="24"/>
        </w:rPr>
        <w:t>Other Details</w:t>
      </w:r>
      <w:r w:rsidRPr="007A3548">
        <w:rPr>
          <w:sz w:val="24"/>
          <w:szCs w:val="24"/>
        </w:rPr>
        <w:tab/>
        <w:t xml:space="preserve">Click on the </w:t>
      </w:r>
      <w:r>
        <w:rPr>
          <w:b/>
          <w:i/>
          <w:sz w:val="24"/>
          <w:szCs w:val="24"/>
        </w:rPr>
        <w:t>Other D</w:t>
      </w:r>
      <w:r w:rsidRPr="007A3548">
        <w:rPr>
          <w:b/>
          <w:i/>
          <w:sz w:val="24"/>
          <w:szCs w:val="24"/>
        </w:rPr>
        <w:t>etails tab</w:t>
      </w:r>
      <w:r w:rsidRPr="007A3548">
        <w:rPr>
          <w:sz w:val="24"/>
          <w:szCs w:val="24"/>
        </w:rPr>
        <w:t xml:space="preserve"> to add information specific to this case type </w:t>
      </w:r>
      <w:r w:rsidRPr="007A3548">
        <w:rPr>
          <w:szCs w:val="24"/>
        </w:rPr>
        <w:t>e.g.</w:t>
      </w:r>
      <w:r w:rsidRPr="007A3548">
        <w:rPr>
          <w:sz w:val="24"/>
          <w:szCs w:val="24"/>
        </w:rPr>
        <w:t xml:space="preserve"> in a conveyancing file the </w:t>
      </w:r>
      <w:r>
        <w:rPr>
          <w:sz w:val="24"/>
          <w:szCs w:val="24"/>
        </w:rPr>
        <w:t>premises</w:t>
      </w:r>
      <w:r w:rsidRPr="007A3548">
        <w:rPr>
          <w:sz w:val="24"/>
          <w:szCs w:val="24"/>
        </w:rPr>
        <w:t xml:space="preserve"> for sale or purchase can be </w:t>
      </w:r>
      <w:r>
        <w:rPr>
          <w:sz w:val="24"/>
          <w:szCs w:val="24"/>
        </w:rPr>
        <w:t>entered</w:t>
      </w:r>
      <w:r w:rsidRPr="007A3548">
        <w:rPr>
          <w:sz w:val="24"/>
          <w:szCs w:val="24"/>
        </w:rPr>
        <w:t xml:space="preserve"> here.</w:t>
      </w:r>
    </w:p>
    <w:p w:rsidR="00954257" w:rsidRPr="007A3548" w:rsidRDefault="00954257" w:rsidP="00D82224">
      <w:pPr>
        <w:ind w:left="1985" w:hanging="1625"/>
        <w:rPr>
          <w:sz w:val="24"/>
          <w:szCs w:val="24"/>
        </w:rPr>
      </w:pPr>
    </w:p>
    <w:p w:rsidR="00954257" w:rsidRDefault="00954257" w:rsidP="00D82224">
      <w:pPr>
        <w:ind w:left="1985" w:hanging="1625"/>
        <w:rPr>
          <w:sz w:val="24"/>
          <w:szCs w:val="24"/>
        </w:rPr>
      </w:pPr>
      <w:r w:rsidRPr="007A3548">
        <w:rPr>
          <w:sz w:val="24"/>
          <w:szCs w:val="24"/>
        </w:rPr>
        <w:t>Case Associates</w:t>
      </w:r>
      <w:r w:rsidRPr="007A3548">
        <w:rPr>
          <w:sz w:val="24"/>
          <w:szCs w:val="24"/>
        </w:rPr>
        <w:tab/>
        <w:t xml:space="preserve">Click on the </w:t>
      </w:r>
      <w:r w:rsidRPr="007A3548">
        <w:rPr>
          <w:b/>
          <w:i/>
          <w:sz w:val="24"/>
          <w:szCs w:val="24"/>
        </w:rPr>
        <w:t>Case Associates tab</w:t>
      </w:r>
      <w:r w:rsidRPr="007A3548">
        <w:rPr>
          <w:sz w:val="24"/>
          <w:szCs w:val="24"/>
        </w:rPr>
        <w:t xml:space="preserve"> to view existing Case Associates or to add new Case Associates.</w:t>
      </w:r>
    </w:p>
    <w:p w:rsidR="00954257" w:rsidRPr="007A3548" w:rsidRDefault="00954257" w:rsidP="00D82224">
      <w:pPr>
        <w:ind w:left="1985" w:hanging="1625"/>
        <w:rPr>
          <w:sz w:val="24"/>
          <w:szCs w:val="24"/>
        </w:rPr>
      </w:pPr>
    </w:p>
    <w:p w:rsidR="00954257" w:rsidRDefault="00954257" w:rsidP="00D82224">
      <w:pPr>
        <w:ind w:left="1985" w:hanging="1625"/>
        <w:rPr>
          <w:sz w:val="24"/>
          <w:szCs w:val="24"/>
        </w:rPr>
      </w:pPr>
      <w:r w:rsidRPr="007A3548">
        <w:rPr>
          <w:sz w:val="24"/>
          <w:szCs w:val="24"/>
        </w:rPr>
        <w:t>User Variables</w:t>
      </w:r>
      <w:r w:rsidRPr="007A3548">
        <w:rPr>
          <w:sz w:val="24"/>
          <w:szCs w:val="24"/>
        </w:rPr>
        <w:tab/>
        <w:t xml:space="preserve">Click on the </w:t>
      </w:r>
      <w:r w:rsidRPr="007A3548">
        <w:rPr>
          <w:b/>
          <w:i/>
          <w:sz w:val="24"/>
          <w:szCs w:val="24"/>
        </w:rPr>
        <w:t>User Variables tab</w:t>
      </w:r>
      <w:r w:rsidRPr="007A3548">
        <w:rPr>
          <w:sz w:val="24"/>
          <w:szCs w:val="24"/>
        </w:rPr>
        <w:t xml:space="preserve"> to view a list of user variables either already added to the case or due to </w:t>
      </w:r>
      <w:r>
        <w:rPr>
          <w:sz w:val="24"/>
          <w:szCs w:val="24"/>
        </w:rPr>
        <w:t>be added</w:t>
      </w:r>
      <w:r w:rsidRPr="007A3548">
        <w:rPr>
          <w:sz w:val="24"/>
          <w:szCs w:val="24"/>
        </w:rPr>
        <w:t>. User Variables answers can also be amended in this tab using the blue triangle.</w:t>
      </w:r>
      <w:r>
        <w:rPr>
          <w:sz w:val="24"/>
          <w:szCs w:val="24"/>
        </w:rPr>
        <w:t xml:space="preserve"> </w:t>
      </w:r>
    </w:p>
    <w:p w:rsidR="00954257" w:rsidRDefault="00954257" w:rsidP="00D82224">
      <w:pPr>
        <w:ind w:left="1985" w:hanging="1625"/>
        <w:rPr>
          <w:sz w:val="24"/>
          <w:szCs w:val="24"/>
        </w:rPr>
      </w:pPr>
    </w:p>
    <w:p w:rsidR="00954257" w:rsidRDefault="00954257" w:rsidP="00476308">
      <w:pPr>
        <w:ind w:left="1985"/>
        <w:rPr>
          <w:sz w:val="24"/>
          <w:szCs w:val="24"/>
        </w:rPr>
      </w:pPr>
      <w:r w:rsidRPr="00F72941">
        <w:rPr>
          <w:b/>
          <w:color w:val="1F497D" w:themeColor="text2"/>
          <w:sz w:val="24"/>
          <w:szCs w:val="24"/>
        </w:rPr>
        <w:t>Note</w:t>
      </w:r>
      <w:r>
        <w:rPr>
          <w:sz w:val="24"/>
          <w:szCs w:val="24"/>
        </w:rPr>
        <w:t xml:space="preserve"> these variables are specific to each case plan or document generated.</w:t>
      </w:r>
    </w:p>
    <w:p w:rsidR="00954257" w:rsidRPr="007A3548" w:rsidRDefault="00954257" w:rsidP="00D82224">
      <w:pPr>
        <w:ind w:left="1985" w:hanging="1625"/>
        <w:rPr>
          <w:sz w:val="24"/>
          <w:szCs w:val="24"/>
        </w:rPr>
      </w:pPr>
    </w:p>
    <w:p w:rsidR="00954257" w:rsidRDefault="00954257" w:rsidP="00D82224">
      <w:pPr>
        <w:ind w:left="1985" w:hanging="1625"/>
        <w:rPr>
          <w:sz w:val="24"/>
          <w:szCs w:val="24"/>
        </w:rPr>
      </w:pPr>
      <w:r>
        <w:rPr>
          <w:sz w:val="24"/>
          <w:szCs w:val="24"/>
        </w:rPr>
        <w:t>Billing Details</w:t>
      </w:r>
      <w:r>
        <w:rPr>
          <w:sz w:val="24"/>
          <w:szCs w:val="24"/>
        </w:rPr>
        <w:tab/>
        <w:t xml:space="preserve">Click on the </w:t>
      </w:r>
      <w:r w:rsidRPr="00D82224">
        <w:rPr>
          <w:b/>
          <w:i/>
          <w:sz w:val="24"/>
          <w:szCs w:val="24"/>
        </w:rPr>
        <w:t>Billing Details</w:t>
      </w:r>
      <w:r>
        <w:rPr>
          <w:b/>
          <w:i/>
          <w:sz w:val="24"/>
          <w:szCs w:val="24"/>
        </w:rPr>
        <w:t xml:space="preserve"> tab</w:t>
      </w:r>
      <w:r>
        <w:rPr>
          <w:sz w:val="24"/>
          <w:szCs w:val="24"/>
        </w:rPr>
        <w:t xml:space="preserve"> to add information on the billing </w:t>
      </w:r>
      <w:r>
        <w:rPr>
          <w:szCs w:val="24"/>
        </w:rPr>
        <w:t>of this</w:t>
      </w:r>
      <w:r>
        <w:rPr>
          <w:sz w:val="24"/>
          <w:szCs w:val="24"/>
        </w:rPr>
        <w:t xml:space="preserve"> matter.</w:t>
      </w:r>
    </w:p>
    <w:p w:rsidR="00954257" w:rsidRDefault="00954257" w:rsidP="00D82224">
      <w:pPr>
        <w:ind w:left="1985" w:hanging="1625"/>
        <w:rPr>
          <w:sz w:val="24"/>
          <w:szCs w:val="24"/>
        </w:rPr>
      </w:pPr>
    </w:p>
    <w:p w:rsidR="00954257" w:rsidRPr="007A3548" w:rsidRDefault="00954257" w:rsidP="00D82224">
      <w:pPr>
        <w:ind w:left="1985" w:hanging="1625"/>
        <w:rPr>
          <w:sz w:val="24"/>
          <w:szCs w:val="24"/>
        </w:rPr>
      </w:pPr>
      <w:r>
        <w:rPr>
          <w:sz w:val="24"/>
          <w:szCs w:val="24"/>
        </w:rPr>
        <w:t>Permissions</w:t>
      </w:r>
      <w:r>
        <w:rPr>
          <w:sz w:val="24"/>
          <w:szCs w:val="24"/>
        </w:rPr>
        <w:tab/>
        <w:t xml:space="preserve">Click on the </w:t>
      </w:r>
      <w:r w:rsidRPr="00D82224">
        <w:rPr>
          <w:b/>
          <w:i/>
          <w:sz w:val="24"/>
          <w:szCs w:val="24"/>
        </w:rPr>
        <w:t>Permissions</w:t>
      </w:r>
      <w:r>
        <w:rPr>
          <w:b/>
          <w:i/>
          <w:sz w:val="24"/>
          <w:szCs w:val="24"/>
        </w:rPr>
        <w:t xml:space="preserve"> tab</w:t>
      </w:r>
      <w:r>
        <w:rPr>
          <w:sz w:val="24"/>
          <w:szCs w:val="24"/>
        </w:rPr>
        <w:t xml:space="preserve"> to control access to this matter, for example to allow only certain groups access.</w:t>
      </w:r>
    </w:p>
    <w:p w:rsidR="00954257" w:rsidRPr="007A3548" w:rsidRDefault="00954257" w:rsidP="00CF044C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D82224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 when complete</w:t>
      </w:r>
      <w:r>
        <w:rPr>
          <w:sz w:val="24"/>
          <w:szCs w:val="24"/>
        </w:rPr>
        <w:t>,</w:t>
      </w:r>
      <w:r w:rsidRPr="007A3548">
        <w:rPr>
          <w:sz w:val="24"/>
          <w:szCs w:val="24"/>
        </w:rPr>
        <w:t xml:space="preserve"> to update the record.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Default="00954257">
      <w:pPr>
        <w:rPr>
          <w:rFonts w:ascii="Arial" w:eastAsiaTheme="majorEastAsia" w:hAnsi="Arial" w:cs="Arial"/>
          <w:b/>
          <w:bCs/>
          <w:i/>
          <w:sz w:val="32"/>
          <w:szCs w:val="32"/>
          <w:lang w:val="en-US" w:eastAsia="en-US"/>
        </w:rPr>
      </w:pPr>
      <w:bookmarkStart w:id="52" w:name="_Toc274085380"/>
      <w:bookmarkStart w:id="53" w:name="_Toc275961644"/>
      <w:bookmarkStart w:id="54" w:name="_Toc276737324"/>
      <w:bookmarkStart w:id="55" w:name="_Toc278292167"/>
      <w:r>
        <w:br w:type="page"/>
      </w:r>
    </w:p>
    <w:p w:rsidR="00954257" w:rsidRDefault="00954257" w:rsidP="005E3715">
      <w:pPr>
        <w:pStyle w:val="Heading3"/>
      </w:pPr>
      <w:bookmarkStart w:id="56" w:name="_Toc293523283"/>
      <w:bookmarkStart w:id="57" w:name="_Toc318229823"/>
      <w:r w:rsidRPr="00E20169">
        <w:t xml:space="preserve">Inserting </w:t>
      </w:r>
      <w:r>
        <w:t xml:space="preserve">a </w:t>
      </w:r>
      <w:r w:rsidRPr="00E20169">
        <w:t xml:space="preserve">Statute </w:t>
      </w:r>
      <w:r>
        <w:t xml:space="preserve">of Limitations </w:t>
      </w:r>
      <w:r w:rsidRPr="00E20169">
        <w:t>Date</w:t>
      </w:r>
      <w:bookmarkEnd w:id="52"/>
      <w:bookmarkEnd w:id="53"/>
      <w:bookmarkEnd w:id="54"/>
      <w:bookmarkEnd w:id="55"/>
      <w:bookmarkEnd w:id="56"/>
      <w:bookmarkEnd w:id="57"/>
    </w:p>
    <w:p w:rsidR="00954257" w:rsidRPr="007A3548" w:rsidRDefault="00954257" w:rsidP="00A408EE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C4D99">
        <w:rPr>
          <w:b/>
          <w:i/>
          <w:sz w:val="24"/>
          <w:szCs w:val="24"/>
        </w:rPr>
        <w:t>Open</w:t>
      </w:r>
      <w:r w:rsidRPr="00EC4D99">
        <w:rPr>
          <w:sz w:val="24"/>
          <w:szCs w:val="24"/>
        </w:rPr>
        <w:t xml:space="preserve"> a case in the </w:t>
      </w:r>
      <w:r w:rsidRPr="00EC4D99">
        <w:rPr>
          <w:b/>
          <w:i/>
          <w:sz w:val="24"/>
          <w:szCs w:val="24"/>
        </w:rPr>
        <w:t xml:space="preserve">Case </w:t>
      </w:r>
      <w:r>
        <w:rPr>
          <w:b/>
          <w:i/>
          <w:szCs w:val="24"/>
        </w:rPr>
        <w:t>Diary</w:t>
      </w:r>
      <w:r w:rsidRPr="007A3548">
        <w:rPr>
          <w:sz w:val="24"/>
          <w:szCs w:val="24"/>
        </w:rPr>
        <w:t>.</w:t>
      </w:r>
    </w:p>
    <w:p w:rsidR="00954257" w:rsidRPr="007A3548" w:rsidRDefault="00954257" w:rsidP="00852BF1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06016" behindDoc="1" locked="0" layoutInCell="1" allowOverlap="1" wp14:anchorId="271B0D31" wp14:editId="53D5E0E6">
            <wp:simplePos x="0" y="0"/>
            <wp:positionH relativeFrom="column">
              <wp:posOffset>2105025</wp:posOffset>
            </wp:positionH>
            <wp:positionV relativeFrom="paragraph">
              <wp:posOffset>24765</wp:posOffset>
            </wp:positionV>
            <wp:extent cx="3613150" cy="2657475"/>
            <wp:effectExtent l="19050" t="19050" r="25400" b="28575"/>
            <wp:wrapTight wrapText="bothSides">
              <wp:wrapPolygon edited="0">
                <wp:start x="-114" y="-155"/>
                <wp:lineTo x="-114" y="21832"/>
                <wp:lineTo x="21752" y="21832"/>
                <wp:lineTo x="21752" y="-155"/>
                <wp:lineTo x="-114" y="-155"/>
              </wp:wrapPolygon>
            </wp:wrapTight>
            <wp:docPr id="428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657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Current Matter Details</w:t>
      </w:r>
      <w:r w:rsidRPr="007A3548">
        <w:rPr>
          <w:sz w:val="24"/>
          <w:szCs w:val="24"/>
        </w:rPr>
        <w:t xml:space="preserve"> located on the case </w:t>
      </w:r>
      <w:r>
        <w:rPr>
          <w:szCs w:val="24"/>
        </w:rPr>
        <w:t>Diary</w:t>
      </w:r>
      <w:r w:rsidRPr="007A3548">
        <w:rPr>
          <w:sz w:val="24"/>
          <w:szCs w:val="24"/>
        </w:rPr>
        <w:t xml:space="preserve"> </w:t>
      </w:r>
      <w:r>
        <w:rPr>
          <w:sz w:val="24"/>
          <w:szCs w:val="24"/>
        </w:rPr>
        <w:t>shortcut</w:t>
      </w:r>
      <w:r w:rsidRPr="007A3548">
        <w:rPr>
          <w:sz w:val="24"/>
          <w:szCs w:val="24"/>
        </w:rPr>
        <w:t xml:space="preserve"> bar.</w:t>
      </w:r>
    </w:p>
    <w:p w:rsidR="00954257" w:rsidRPr="007A3548" w:rsidRDefault="00954257" w:rsidP="00852BF1">
      <w:pPr>
        <w:rPr>
          <w:sz w:val="24"/>
          <w:szCs w:val="24"/>
        </w:rPr>
      </w:pPr>
    </w:p>
    <w:p w:rsidR="00954257" w:rsidRDefault="00954257" w:rsidP="00954257">
      <w:pPr>
        <w:pStyle w:val="ListParagraph"/>
        <w:numPr>
          <w:ilvl w:val="0"/>
          <w:numId w:val="29"/>
        </w:numPr>
        <w:rPr>
          <w:szCs w:val="24"/>
        </w:rPr>
      </w:pPr>
      <w:r w:rsidRPr="003F0BC4">
        <w:rPr>
          <w:sz w:val="24"/>
          <w:szCs w:val="24"/>
        </w:rPr>
        <w:t xml:space="preserve">Click on the </w:t>
      </w:r>
      <w:r w:rsidRPr="003F0BC4">
        <w:rPr>
          <w:b/>
          <w:i/>
          <w:sz w:val="24"/>
          <w:szCs w:val="24"/>
        </w:rPr>
        <w:t xml:space="preserve">Admin </w:t>
      </w:r>
      <w:r w:rsidRPr="003F0BC4">
        <w:rPr>
          <w:sz w:val="24"/>
          <w:szCs w:val="24"/>
        </w:rPr>
        <w:t xml:space="preserve">Tab. </w:t>
      </w:r>
    </w:p>
    <w:p w:rsidR="00954257" w:rsidRPr="003F0BC4" w:rsidRDefault="00954257" w:rsidP="00E04388">
      <w:pPr>
        <w:rPr>
          <w:szCs w:val="24"/>
        </w:rPr>
      </w:pPr>
      <w:r>
        <w:rPr>
          <w:noProof/>
        </w:rPr>
        <w:pict>
          <v:oval id="Oval 39" o:spid="_x0000_s8032" style="position:absolute;margin-left:165pt;margin-top:13.35pt;width:97.5pt;height:14.25pt;z-index:2564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" filled="f" strokecolor="red" strokeweight="1.5pt">
            <w10:wrap type="tight"/>
          </v:oval>
        </w:pict>
      </w:r>
    </w:p>
    <w:p w:rsidR="00954257" w:rsidRPr="007A3548" w:rsidRDefault="00954257" w:rsidP="00954257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a Statute Date or click on the</w:t>
      </w:r>
      <w:r>
        <w:rPr>
          <w:sz w:val="24"/>
          <w:szCs w:val="24"/>
        </w:rPr>
        <w:t xml:space="preserve"> </w:t>
      </w:r>
      <w:r w:rsidRPr="00C11856">
        <w:rPr>
          <w:noProof/>
          <w:sz w:val="24"/>
          <w:szCs w:val="24"/>
        </w:rPr>
        <w:drawing>
          <wp:inline distT="0" distB="0" distL="0" distR="0" wp14:anchorId="4F21B810" wp14:editId="5B9F15DA">
            <wp:extent cx="161925" cy="180975"/>
            <wp:effectExtent l="19050" t="0" r="9525" b="0"/>
            <wp:docPr id="42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 lookup button</w:t>
      </w:r>
      <w:r w:rsidRPr="007A3548">
        <w:rPr>
          <w:sz w:val="24"/>
          <w:szCs w:val="24"/>
        </w:rPr>
        <w:t xml:space="preserve"> to </w:t>
      </w:r>
      <w:r>
        <w:rPr>
          <w:szCs w:val="24"/>
        </w:rPr>
        <w:t>select a date from the calendar. (circled in red)</w:t>
      </w:r>
    </w:p>
    <w:p w:rsidR="00954257" w:rsidRPr="007A3548" w:rsidRDefault="00954257" w:rsidP="00852BF1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 xml:space="preserve">Click OK </w:t>
      </w:r>
      <w:r w:rsidRPr="007A3548">
        <w:rPr>
          <w:sz w:val="24"/>
          <w:szCs w:val="24"/>
        </w:rPr>
        <w:t>to save the changes.</w:t>
      </w:r>
    </w:p>
    <w:p w:rsidR="00954257" w:rsidRPr="007A3548" w:rsidRDefault="00954257" w:rsidP="00852BF1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A3548">
        <w:rPr>
          <w:sz w:val="24"/>
          <w:szCs w:val="24"/>
        </w:rPr>
        <w:t>The Sta</w:t>
      </w:r>
      <w:r>
        <w:rPr>
          <w:sz w:val="24"/>
          <w:szCs w:val="24"/>
        </w:rPr>
        <w:t>tute Date will now appear as a t</w:t>
      </w:r>
      <w:r w:rsidRPr="007A3548">
        <w:rPr>
          <w:sz w:val="24"/>
          <w:szCs w:val="24"/>
        </w:rPr>
        <w:t>ask in the Case Diary assigned to the case Fee Earner and dated prior to the actual Statute of Limitations Date for reminder purposes.</w:t>
      </w:r>
    </w:p>
    <w:p w:rsidR="00954257" w:rsidRPr="007A3548" w:rsidRDefault="00954257" w:rsidP="00D71A2B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D71A2B">
      <w:p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All </w:t>
      </w:r>
      <w:r>
        <w:rPr>
          <w:sz w:val="24"/>
          <w:szCs w:val="24"/>
        </w:rPr>
        <w:t>‘</w:t>
      </w:r>
      <w:r w:rsidRPr="007A3548">
        <w:rPr>
          <w:sz w:val="24"/>
          <w:szCs w:val="24"/>
        </w:rPr>
        <w:t>Statute of Limitation Dates</w:t>
      </w:r>
      <w:r>
        <w:rPr>
          <w:sz w:val="24"/>
          <w:szCs w:val="24"/>
        </w:rPr>
        <w:t>’</w:t>
      </w:r>
      <w:r w:rsidRPr="007A3548">
        <w:rPr>
          <w:sz w:val="24"/>
          <w:szCs w:val="24"/>
        </w:rPr>
        <w:t xml:space="preserve"> can be clearly identified by the Statute of Limitation symbol</w:t>
      </w:r>
      <w:r>
        <w:rPr>
          <w:sz w:val="24"/>
          <w:szCs w:val="24"/>
        </w:rPr>
        <w:t>.</w:t>
      </w:r>
      <w:r w:rsidRPr="007A3548">
        <w:rPr>
          <w:sz w:val="24"/>
          <w:szCs w:val="24"/>
        </w:rPr>
        <w:t xml:space="preserve">  </w:t>
      </w:r>
      <w:r w:rsidRPr="007A3548">
        <w:rPr>
          <w:noProof/>
          <w:sz w:val="24"/>
          <w:szCs w:val="24"/>
        </w:rPr>
        <w:drawing>
          <wp:inline distT="0" distB="0" distL="0" distR="0" wp14:anchorId="01163673" wp14:editId="4C337C9E">
            <wp:extent cx="180975" cy="161925"/>
            <wp:effectExtent l="19050" t="0" r="9525" b="0"/>
            <wp:docPr id="42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7A3548" w:rsidRDefault="00954257" w:rsidP="00D71A2B">
      <w:pPr>
        <w:ind w:left="360"/>
        <w:rPr>
          <w:noProof/>
          <w:sz w:val="24"/>
          <w:szCs w:val="24"/>
        </w:rPr>
      </w:pPr>
    </w:p>
    <w:p w:rsidR="00954257" w:rsidRPr="007A3548" w:rsidRDefault="00954257" w:rsidP="00D71A2B">
      <w:pPr>
        <w:ind w:left="360"/>
        <w:rPr>
          <w:sz w:val="24"/>
          <w:szCs w:val="24"/>
        </w:rPr>
      </w:pPr>
      <w:r w:rsidRPr="007A3548">
        <w:rPr>
          <w:noProof/>
          <w:sz w:val="24"/>
          <w:szCs w:val="24"/>
        </w:rPr>
        <w:drawing>
          <wp:inline distT="0" distB="0" distL="0" distR="0" wp14:anchorId="6E40A4FE" wp14:editId="4106A9A5">
            <wp:extent cx="5686425" cy="704850"/>
            <wp:effectExtent l="19050" t="19050" r="28575" b="19050"/>
            <wp:docPr id="42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7A3548" w:rsidRDefault="00954257" w:rsidP="00D71A2B">
      <w:pPr>
        <w:pStyle w:val="ListParagraph"/>
        <w:ind w:left="360"/>
        <w:rPr>
          <w:sz w:val="24"/>
          <w:szCs w:val="24"/>
        </w:rPr>
      </w:pPr>
    </w:p>
    <w:p w:rsidR="00954257" w:rsidRDefault="00954257">
      <w:pPr>
        <w:rPr>
          <w:rFonts w:eastAsiaTheme="majorEastAsia"/>
          <w:b/>
          <w:bCs/>
          <w:noProof/>
          <w:sz w:val="40"/>
          <w:szCs w:val="40"/>
        </w:rPr>
      </w:pPr>
      <w:bookmarkStart w:id="58" w:name="_Toc275961648"/>
      <w:bookmarkStart w:id="59" w:name="_Toc276737328"/>
      <w:bookmarkStart w:id="60" w:name="_Toc278292168"/>
      <w:r>
        <w:br w:type="page"/>
      </w:r>
    </w:p>
    <w:p w:rsidR="00954257" w:rsidRDefault="00954257" w:rsidP="005E3715">
      <w:pPr>
        <w:pStyle w:val="Heading2"/>
      </w:pPr>
      <w:bookmarkStart w:id="61" w:name="_Toc293523284"/>
      <w:bookmarkStart w:id="62" w:name="_Toc318229824"/>
      <w:r>
        <w:t>Case Associates</w:t>
      </w:r>
      <w:bookmarkEnd w:id="58"/>
      <w:bookmarkEnd w:id="59"/>
      <w:bookmarkEnd w:id="60"/>
      <w:bookmarkEnd w:id="61"/>
      <w:bookmarkEnd w:id="62"/>
    </w:p>
    <w:p w:rsidR="00954257" w:rsidRDefault="00954257" w:rsidP="006C5918">
      <w:pPr>
        <w:pStyle w:val="Heading3"/>
      </w:pPr>
      <w:bookmarkStart w:id="63" w:name="_Toc293523285"/>
      <w:bookmarkStart w:id="64" w:name="_Toc318229825"/>
      <w:r>
        <w:t>What are Case Associates?</w:t>
      </w:r>
      <w:bookmarkEnd w:id="63"/>
      <w:bookmarkEnd w:id="64"/>
    </w:p>
    <w:p w:rsidR="00954257" w:rsidRPr="009B61A9" w:rsidRDefault="00954257" w:rsidP="009B61A9">
      <w:pPr>
        <w:rPr>
          <w:lang w:val="en-US" w:eastAsia="en-US"/>
        </w:rPr>
      </w:pPr>
    </w:p>
    <w:p w:rsidR="00954257" w:rsidRPr="008F3A30" w:rsidRDefault="00954257" w:rsidP="006C5918">
      <w:pPr>
        <w:rPr>
          <w:sz w:val="24"/>
          <w:szCs w:val="24"/>
          <w:lang w:val="en-US" w:eastAsia="en-US"/>
        </w:rPr>
      </w:pPr>
      <w:r w:rsidRPr="008F3A30">
        <w:rPr>
          <w:sz w:val="24"/>
          <w:szCs w:val="24"/>
          <w:lang w:val="en-US" w:eastAsia="en-US"/>
        </w:rPr>
        <w:t>Case Associates are all individuals, companies, government departments, courts etc. connected with a case</w:t>
      </w:r>
      <w:r>
        <w:rPr>
          <w:sz w:val="24"/>
          <w:szCs w:val="24"/>
          <w:lang w:val="en-US" w:eastAsia="en-US"/>
        </w:rPr>
        <w:t>. F</w:t>
      </w:r>
      <w:r w:rsidRPr="008F3A30">
        <w:rPr>
          <w:sz w:val="24"/>
          <w:szCs w:val="24"/>
          <w:lang w:val="en-US" w:eastAsia="en-US"/>
        </w:rPr>
        <w:t xml:space="preserve">or example the solicitor, the barrister, the defendant, the purchaser, the land registry, the lending institute etc. to name but a few. By adding case associates to a case you can view their details i.e. name, addresses, telephone numbers etc. in the case associate screen. </w:t>
      </w:r>
      <w:r w:rsidRPr="008F3A30">
        <w:rPr>
          <w:szCs w:val="24"/>
          <w:lang w:val="en-US"/>
        </w:rPr>
        <w:t>You will</w:t>
      </w:r>
      <w:r w:rsidRPr="008F3A30">
        <w:rPr>
          <w:sz w:val="24"/>
          <w:szCs w:val="24"/>
          <w:lang w:val="en-US" w:eastAsia="en-US"/>
        </w:rPr>
        <w:t xml:space="preserve"> also facilitate the generating of letters to case associates for example a “letter to solicitor” will insert the solicitors name and address.</w:t>
      </w:r>
    </w:p>
    <w:p w:rsidR="00954257" w:rsidRDefault="00954257" w:rsidP="005E3715">
      <w:pPr>
        <w:pStyle w:val="Heading3"/>
      </w:pPr>
      <w:bookmarkStart w:id="65" w:name="_Toc275961649"/>
      <w:bookmarkStart w:id="66" w:name="_Toc276737329"/>
      <w:bookmarkStart w:id="67" w:name="_Toc278292169"/>
      <w:bookmarkStart w:id="68" w:name="_Toc293523286"/>
      <w:bookmarkStart w:id="69" w:name="_Toc318229826"/>
      <w:r>
        <w:t>How to Add an existing case associate to a case</w:t>
      </w:r>
      <w:bookmarkEnd w:id="65"/>
      <w:bookmarkEnd w:id="66"/>
      <w:bookmarkEnd w:id="67"/>
      <w:bookmarkEnd w:id="68"/>
      <w:bookmarkEnd w:id="69"/>
    </w:p>
    <w:p w:rsidR="00954257" w:rsidRPr="007A3548" w:rsidRDefault="00954257" w:rsidP="0036537C">
      <w:pPr>
        <w:rPr>
          <w:sz w:val="24"/>
          <w:szCs w:val="24"/>
          <w:lang w:val="en-US" w:eastAsia="en-US"/>
        </w:rPr>
      </w:pPr>
    </w:p>
    <w:p w:rsidR="00954257" w:rsidRPr="003F0BC4" w:rsidRDefault="00954257" w:rsidP="00954257">
      <w:pPr>
        <w:pStyle w:val="ListParagraph"/>
        <w:numPr>
          <w:ilvl w:val="0"/>
          <w:numId w:val="10"/>
        </w:numPr>
        <w:rPr>
          <w:szCs w:val="24"/>
        </w:rPr>
      </w:pPr>
      <w:r>
        <w:rPr>
          <w:noProof/>
        </w:rPr>
        <w:pict>
          <v:oval id="Oval 41" o:spid="_x0000_s8031" style="position:absolute;left:0;text-align:left;margin-left:16.25pt;margin-top:132.5pt;width:39pt;height:9.75pt;z-index:2564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" filled="f" strokecolor="red" strokeweight="1.5pt">
            <w10:wrap type="tight"/>
          </v:oval>
        </w:pict>
      </w:r>
      <w:r>
        <w:rPr>
          <w:b/>
          <w:i/>
          <w:sz w:val="24"/>
          <w:szCs w:val="24"/>
          <w:lang w:val="en-US" w:eastAsia="en-US"/>
        </w:rPr>
        <w:t xml:space="preserve">Open </w:t>
      </w:r>
      <w:r w:rsidRPr="00EC4D99">
        <w:rPr>
          <w:sz w:val="24"/>
          <w:szCs w:val="24"/>
          <w:lang w:val="en-US" w:eastAsia="en-US"/>
        </w:rPr>
        <w:t>a case in the</w:t>
      </w:r>
      <w:r>
        <w:rPr>
          <w:b/>
          <w:i/>
          <w:sz w:val="24"/>
          <w:szCs w:val="24"/>
          <w:lang w:val="en-US" w:eastAsia="en-US"/>
        </w:rPr>
        <w:t xml:space="preserve"> Case </w:t>
      </w:r>
      <w:r>
        <w:rPr>
          <w:b/>
          <w:i/>
          <w:szCs w:val="24"/>
        </w:rPr>
        <w:t>Diary</w:t>
      </w:r>
      <w:r w:rsidRPr="007A3548">
        <w:rPr>
          <w:sz w:val="24"/>
          <w:szCs w:val="24"/>
          <w:lang w:val="en-US" w:eastAsia="en-US"/>
        </w:rPr>
        <w:t>.</w:t>
      </w:r>
    </w:p>
    <w:p w:rsidR="00954257" w:rsidRPr="003F0BC4" w:rsidRDefault="00954257" w:rsidP="00E04388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6443904" behindDoc="1" locked="0" layoutInCell="1" allowOverlap="1" wp14:anchorId="37A70512" wp14:editId="1D7A4D1F">
            <wp:simplePos x="0" y="0"/>
            <wp:positionH relativeFrom="column">
              <wp:posOffset>190500</wp:posOffset>
            </wp:positionH>
            <wp:positionV relativeFrom="paragraph">
              <wp:posOffset>133985</wp:posOffset>
            </wp:positionV>
            <wp:extent cx="4544695" cy="3171825"/>
            <wp:effectExtent l="19050" t="19050" r="27305" b="28575"/>
            <wp:wrapTopAndBottom/>
            <wp:docPr id="428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t="1887" b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317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B33CD0" w:rsidRDefault="00954257" w:rsidP="00954257">
      <w:pPr>
        <w:pStyle w:val="ListParagraph"/>
        <w:numPr>
          <w:ilvl w:val="0"/>
          <w:numId w:val="10"/>
        </w:numPr>
        <w:rPr>
          <w:szCs w:val="24"/>
        </w:rPr>
      </w:pPr>
      <w:r w:rsidRPr="00B33CD0">
        <w:rPr>
          <w:szCs w:val="24"/>
        </w:rPr>
        <w:t xml:space="preserve">Click on </w:t>
      </w:r>
      <w:r w:rsidRPr="00B33CD0">
        <w:rPr>
          <w:b/>
          <w:i/>
          <w:szCs w:val="24"/>
        </w:rPr>
        <w:t>Associates</w:t>
      </w:r>
      <w:r>
        <w:rPr>
          <w:szCs w:val="24"/>
        </w:rPr>
        <w:t xml:space="preserve"> on the </w:t>
      </w:r>
      <w:r w:rsidRPr="00B33CD0">
        <w:rPr>
          <w:b/>
          <w:i/>
          <w:szCs w:val="24"/>
        </w:rPr>
        <w:t>Case Diary Shortcut Bar</w:t>
      </w:r>
      <w:r>
        <w:rPr>
          <w:szCs w:val="24"/>
        </w:rPr>
        <w:t xml:space="preserve"> a list of case associates assigned to case will appear.</w:t>
      </w:r>
    </w:p>
    <w:p w:rsidR="00954257" w:rsidRPr="007A3548" w:rsidRDefault="00954257" w:rsidP="00954257">
      <w:pPr>
        <w:pStyle w:val="ListParagraph"/>
        <w:numPr>
          <w:ilvl w:val="0"/>
          <w:numId w:val="10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Click on </w:t>
      </w:r>
      <w:r w:rsidRPr="007A3548">
        <w:rPr>
          <w:b/>
          <w:i/>
          <w:sz w:val="24"/>
          <w:szCs w:val="24"/>
          <w:lang w:val="en-US" w:eastAsia="en-US"/>
        </w:rPr>
        <w:t>Add Professional</w:t>
      </w:r>
      <w:r w:rsidRPr="007A3548">
        <w:rPr>
          <w:sz w:val="24"/>
          <w:szCs w:val="24"/>
          <w:lang w:val="en-US" w:eastAsia="en-US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77ED5FF9" wp14:editId="6887B8C2">
            <wp:extent cx="866775" cy="193564"/>
            <wp:effectExtent l="19050" t="19050" r="28575" b="15986"/>
            <wp:docPr id="428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b="1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95" cy="1935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  <w:lang w:val="en-US" w:eastAsia="en-US"/>
        </w:rPr>
        <w:t xml:space="preserve"> </w:t>
      </w:r>
      <w:r>
        <w:rPr>
          <w:szCs w:val="24"/>
        </w:rPr>
        <w:t xml:space="preserve">located </w:t>
      </w:r>
      <w:r w:rsidRPr="007A3548">
        <w:rPr>
          <w:sz w:val="24"/>
          <w:szCs w:val="24"/>
          <w:lang w:val="en-US" w:eastAsia="en-US"/>
        </w:rPr>
        <w:t xml:space="preserve">on the </w:t>
      </w:r>
      <w:r w:rsidRPr="00B33CD0">
        <w:rPr>
          <w:b/>
          <w:i/>
          <w:sz w:val="24"/>
          <w:szCs w:val="24"/>
          <w:lang w:val="en-US" w:eastAsia="en-US"/>
        </w:rPr>
        <w:t>Case Associate toolbar</w:t>
      </w:r>
      <w:r w:rsidRPr="007A3548">
        <w:rPr>
          <w:sz w:val="24"/>
          <w:szCs w:val="24"/>
          <w:lang w:val="en-US" w:eastAsia="en-US"/>
        </w:rPr>
        <w:t>. The fol</w:t>
      </w:r>
      <w:r>
        <w:rPr>
          <w:szCs w:val="24"/>
        </w:rPr>
        <w:t>lowing dialogue box will appear listing categories on the left of the screen and entries on the right.</w:t>
      </w:r>
    </w:p>
    <w:p w:rsidR="00954257" w:rsidRPr="007A3548" w:rsidRDefault="00954257" w:rsidP="00D46908">
      <w:pPr>
        <w:rPr>
          <w:sz w:val="24"/>
          <w:szCs w:val="24"/>
          <w:lang w:val="en-US" w:eastAsia="en-US"/>
        </w:rPr>
      </w:pPr>
      <w:r>
        <w:rPr>
          <w:noProof/>
          <w:szCs w:val="24"/>
        </w:rPr>
        <w:drawing>
          <wp:anchor distT="0" distB="0" distL="114300" distR="114300" simplePos="0" relativeHeight="256407040" behindDoc="1" locked="0" layoutInCell="1" allowOverlap="1" wp14:anchorId="39C7DA7F" wp14:editId="431602D1">
            <wp:simplePos x="0" y="0"/>
            <wp:positionH relativeFrom="column">
              <wp:posOffset>314325</wp:posOffset>
            </wp:positionH>
            <wp:positionV relativeFrom="paragraph">
              <wp:posOffset>107315</wp:posOffset>
            </wp:positionV>
            <wp:extent cx="3838575" cy="800100"/>
            <wp:effectExtent l="19050" t="19050" r="28575" b="19050"/>
            <wp:wrapTight wrapText="bothSides">
              <wp:wrapPolygon edited="0">
                <wp:start x="-107" y="-514"/>
                <wp:lineTo x="-107" y="22114"/>
                <wp:lineTo x="21761" y="22114"/>
                <wp:lineTo x="21761" y="-514"/>
                <wp:lineTo x="-107" y="-514"/>
              </wp:wrapPolygon>
            </wp:wrapTight>
            <wp:docPr id="428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6944" t="21296" r="7292" b="5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D71A2B">
      <w:pPr>
        <w:ind w:left="360"/>
        <w:rPr>
          <w:sz w:val="24"/>
          <w:szCs w:val="24"/>
          <w:lang w:val="en-US" w:eastAsia="en-US"/>
        </w:rPr>
      </w:pPr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>
      <w:pPr>
        <w:rPr>
          <w:sz w:val="24"/>
          <w:szCs w:val="24"/>
        </w:rPr>
      </w:pPr>
      <w:r w:rsidRPr="007A3548">
        <w:rPr>
          <w:sz w:val="24"/>
          <w:szCs w:val="24"/>
        </w:rPr>
        <w:br w:type="page"/>
      </w:r>
    </w:p>
    <w:p w:rsidR="00954257" w:rsidRPr="007A3548" w:rsidRDefault="00954257" w:rsidP="0095425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noProof/>
        </w:rPr>
        <w:pict>
          <v:oval id="Oval 33" o:spid="_x0000_s8030" style="position:absolute;left:0;text-align:left;margin-left:97.65pt;margin-top:128.25pt;width:30.6pt;height:12pt;z-index:2564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" filled="f" strokecolor="red" strokeweight="1.5pt"/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6442880" behindDoc="1" locked="0" layoutInCell="1" allowOverlap="1" wp14:anchorId="3E76ED1C" wp14:editId="73731533">
            <wp:simplePos x="0" y="0"/>
            <wp:positionH relativeFrom="column">
              <wp:posOffset>1219200</wp:posOffset>
            </wp:positionH>
            <wp:positionV relativeFrom="paragraph">
              <wp:posOffset>76200</wp:posOffset>
            </wp:positionV>
            <wp:extent cx="4714875" cy="2590800"/>
            <wp:effectExtent l="19050" t="0" r="9525" b="0"/>
            <wp:wrapTight wrapText="bothSides">
              <wp:wrapPolygon edited="0">
                <wp:start x="-87" y="0"/>
                <wp:lineTo x="-87" y="21441"/>
                <wp:lineTo x="21644" y="21441"/>
                <wp:lineTo x="21644" y="0"/>
                <wp:lineTo x="-87" y="0"/>
              </wp:wrapPolygon>
            </wp:wrapTight>
            <wp:docPr id="3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7118" t="21759" r="6944" b="1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category</w:t>
      </w:r>
      <w:r w:rsidRPr="007A3548">
        <w:rPr>
          <w:sz w:val="24"/>
          <w:szCs w:val="24"/>
        </w:rPr>
        <w:t xml:space="preserve"> of case associate you want to add</w:t>
      </w:r>
      <w:r>
        <w:rPr>
          <w:sz w:val="24"/>
          <w:szCs w:val="24"/>
        </w:rPr>
        <w:t xml:space="preserve"> e.g. Solicitors located on the left of the </w:t>
      </w:r>
      <w:r>
        <w:rPr>
          <w:szCs w:val="24"/>
        </w:rPr>
        <w:t>case associate list.</w:t>
      </w:r>
      <w:r>
        <w:rPr>
          <w:sz w:val="24"/>
          <w:szCs w:val="24"/>
        </w:rPr>
        <w:t xml:space="preserve"> </w:t>
      </w:r>
    </w:p>
    <w:p w:rsidR="00954257" w:rsidRDefault="00954257" w:rsidP="00D71A2B">
      <w:pPr>
        <w:ind w:left="360"/>
        <w:rPr>
          <w:sz w:val="24"/>
          <w:szCs w:val="24"/>
        </w:rPr>
      </w:pPr>
      <w:r>
        <w:rPr>
          <w:sz w:val="24"/>
          <w:szCs w:val="24"/>
        </w:rPr>
        <w:t>(circled in red)</w:t>
      </w:r>
    </w:p>
    <w:p w:rsidR="00954257" w:rsidRPr="007A3548" w:rsidRDefault="00954257" w:rsidP="00D71A2B">
      <w:pPr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noProof/>
        </w:rPr>
        <w:pict>
          <v:oval id="Oval 40" o:spid="_x0000_s8029" style="position:absolute;left:0;text-align:left;margin-left:429.15pt;margin-top:19.65pt;width:30.6pt;height:12pt;z-index:2564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" filled="f" strokecolor="red" strokeweight="1.5pt"/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6408064" behindDoc="1" locked="0" layoutInCell="1" allowOverlap="1" wp14:anchorId="2101310D" wp14:editId="45C38C60">
            <wp:simplePos x="0" y="0"/>
            <wp:positionH relativeFrom="column">
              <wp:posOffset>2943225</wp:posOffset>
            </wp:positionH>
            <wp:positionV relativeFrom="paragraph">
              <wp:posOffset>805815</wp:posOffset>
            </wp:positionV>
            <wp:extent cx="2992120" cy="782320"/>
            <wp:effectExtent l="19050" t="19050" r="17780" b="17780"/>
            <wp:wrapTight wrapText="bothSides">
              <wp:wrapPolygon edited="0">
                <wp:start x="-138" y="-526"/>
                <wp:lineTo x="-138" y="22091"/>
                <wp:lineTo x="21728" y="22091"/>
                <wp:lineTo x="21728" y="-526"/>
                <wp:lineTo x="-138" y="-526"/>
              </wp:wrapPolygon>
            </wp:wrapTight>
            <wp:docPr id="3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24180" t="21759" r="6771" b="5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782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Click in the </w:t>
      </w:r>
      <w:r w:rsidRPr="007A3548">
        <w:rPr>
          <w:b/>
          <w:i/>
          <w:sz w:val="24"/>
          <w:szCs w:val="24"/>
        </w:rPr>
        <w:t>Search box</w:t>
      </w:r>
      <w:r w:rsidRPr="007A3548">
        <w:rPr>
          <w:sz w:val="24"/>
          <w:szCs w:val="24"/>
        </w:rPr>
        <w:t xml:space="preserve"> provided and </w:t>
      </w: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part of the solicitors name</w:t>
      </w:r>
    </w:p>
    <w:p w:rsidR="00954257" w:rsidRPr="007A3548" w:rsidRDefault="00954257" w:rsidP="00D46908">
      <w:pPr>
        <w:pStyle w:val="ListParagraph"/>
        <w:ind w:left="502"/>
        <w:rPr>
          <w:sz w:val="24"/>
          <w:szCs w:val="24"/>
        </w:rPr>
      </w:pPr>
    </w:p>
    <w:p w:rsidR="00954257" w:rsidRDefault="00954257" w:rsidP="00954257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Go</w:t>
      </w:r>
      <w:r w:rsidRPr="007A3548">
        <w:rPr>
          <w:sz w:val="24"/>
          <w:szCs w:val="24"/>
        </w:rPr>
        <w:t xml:space="preserve">. </w:t>
      </w:r>
    </w:p>
    <w:p w:rsidR="00954257" w:rsidRPr="007A3548" w:rsidRDefault="00954257" w:rsidP="005E3715">
      <w:pPr>
        <w:pStyle w:val="ListParagraph"/>
        <w:ind w:left="360"/>
        <w:rPr>
          <w:sz w:val="24"/>
          <w:szCs w:val="24"/>
        </w:rPr>
      </w:pPr>
    </w:p>
    <w:p w:rsidR="00954257" w:rsidRPr="009B028B" w:rsidRDefault="00954257" w:rsidP="00954257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9B028B">
        <w:rPr>
          <w:b/>
          <w:i/>
          <w:sz w:val="24"/>
          <w:szCs w:val="24"/>
        </w:rPr>
        <w:t>Click</w:t>
      </w:r>
      <w:r w:rsidRPr="009B028B">
        <w:rPr>
          <w:sz w:val="24"/>
          <w:szCs w:val="24"/>
        </w:rPr>
        <w:t xml:space="preserve"> on the solicitor required and </w:t>
      </w:r>
      <w:r>
        <w:rPr>
          <w:sz w:val="24"/>
          <w:szCs w:val="24"/>
        </w:rPr>
        <w:t>c</w:t>
      </w:r>
      <w:r w:rsidRPr="009B028B">
        <w:rPr>
          <w:sz w:val="24"/>
          <w:szCs w:val="24"/>
        </w:rPr>
        <w:t xml:space="preserve">lick </w:t>
      </w:r>
      <w:r>
        <w:rPr>
          <w:sz w:val="24"/>
          <w:szCs w:val="24"/>
        </w:rPr>
        <w:t>on the</w:t>
      </w:r>
      <w:r w:rsidRPr="009B028B">
        <w:rPr>
          <w:sz w:val="24"/>
          <w:szCs w:val="24"/>
        </w:rPr>
        <w:t xml:space="preserve"> </w:t>
      </w:r>
      <w:r w:rsidRPr="009B028B">
        <w:rPr>
          <w:b/>
          <w:i/>
          <w:sz w:val="24"/>
          <w:szCs w:val="24"/>
        </w:rPr>
        <w:t>select button</w:t>
      </w:r>
      <w:r w:rsidRPr="009B028B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79ED11BE" wp14:editId="16CEA22F">
            <wp:extent cx="400050" cy="123825"/>
            <wp:effectExtent l="19050" t="0" r="0" b="0"/>
            <wp:docPr id="4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>to assign to the case.</w:t>
      </w:r>
    </w:p>
    <w:p w:rsidR="00954257" w:rsidRDefault="00954257" w:rsidP="008F3A30">
      <w:pPr>
        <w:pStyle w:val="ListParagraph"/>
        <w:ind w:left="360"/>
        <w:rPr>
          <w:sz w:val="24"/>
          <w:szCs w:val="24"/>
        </w:rPr>
      </w:pPr>
    </w:p>
    <w:p w:rsidR="00954257" w:rsidRPr="00430E80" w:rsidRDefault="00954257" w:rsidP="008F3A30">
      <w:pPr>
        <w:pStyle w:val="ListParagraph"/>
        <w:ind w:left="360"/>
        <w:rPr>
          <w:sz w:val="24"/>
          <w:szCs w:val="24"/>
        </w:rPr>
      </w:pPr>
      <w:r w:rsidRPr="008F3A30">
        <w:rPr>
          <w:b/>
          <w:color w:val="1F497D" w:themeColor="text2"/>
          <w:sz w:val="24"/>
          <w:szCs w:val="24"/>
        </w:rPr>
        <w:t>Note</w:t>
      </w:r>
      <w:r>
        <w:rPr>
          <w:sz w:val="24"/>
          <w:szCs w:val="24"/>
        </w:rPr>
        <w:t xml:space="preserve">:  </w:t>
      </w:r>
      <w:r w:rsidRPr="00430E80">
        <w:rPr>
          <w:sz w:val="24"/>
          <w:szCs w:val="24"/>
        </w:rPr>
        <w:t xml:space="preserve">To search across all Categories put a </w:t>
      </w:r>
      <w:r w:rsidRPr="00430E80">
        <w:rPr>
          <w:b/>
          <w:i/>
          <w:sz w:val="24"/>
          <w:szCs w:val="24"/>
        </w:rPr>
        <w:t>tick</w:t>
      </w:r>
      <w:r w:rsidRPr="00430E80">
        <w:rPr>
          <w:sz w:val="24"/>
          <w:szCs w:val="24"/>
        </w:rPr>
        <w:t xml:space="preserve"> in Search all Categories.</w:t>
      </w:r>
    </w:p>
    <w:p w:rsidR="00954257" w:rsidRPr="007A3548" w:rsidRDefault="00954257" w:rsidP="00D71A2B">
      <w:pPr>
        <w:rPr>
          <w:b/>
          <w:bCs/>
          <w:color w:val="4F81BD"/>
          <w:sz w:val="24"/>
          <w:szCs w:val="24"/>
        </w:rPr>
      </w:pPr>
    </w:p>
    <w:p w:rsidR="00954257" w:rsidRDefault="00954257" w:rsidP="005E3715">
      <w:pPr>
        <w:pStyle w:val="Heading3"/>
      </w:pPr>
      <w:bookmarkStart w:id="70" w:name="_Toc275961650"/>
      <w:bookmarkStart w:id="71" w:name="_Toc276737330"/>
      <w:bookmarkStart w:id="72" w:name="_Toc278292170"/>
      <w:bookmarkStart w:id="73" w:name="_Toc293523287"/>
      <w:bookmarkStart w:id="74" w:name="_Toc318229827"/>
      <w:r>
        <w:t>How to Add a new case associate to a case</w:t>
      </w:r>
      <w:bookmarkEnd w:id="70"/>
      <w:bookmarkEnd w:id="71"/>
      <w:bookmarkEnd w:id="72"/>
      <w:bookmarkEnd w:id="73"/>
      <w:bookmarkEnd w:id="74"/>
    </w:p>
    <w:p w:rsidR="00954257" w:rsidRPr="007A3548" w:rsidRDefault="00954257" w:rsidP="0036537C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  <w:lang w:val="en-US" w:eastAsia="en-US"/>
        </w:rPr>
      </w:pPr>
      <w:r w:rsidRPr="00EC4D99">
        <w:rPr>
          <w:b/>
          <w:i/>
          <w:sz w:val="24"/>
          <w:szCs w:val="24"/>
          <w:lang w:val="en-US" w:eastAsia="en-US"/>
        </w:rPr>
        <w:t xml:space="preserve">Open </w:t>
      </w:r>
      <w:r w:rsidRPr="00EC4D99">
        <w:rPr>
          <w:sz w:val="24"/>
          <w:szCs w:val="24"/>
          <w:lang w:val="en-US" w:eastAsia="en-US"/>
        </w:rPr>
        <w:t>a case in the</w:t>
      </w:r>
      <w:r w:rsidRPr="00EC4D99">
        <w:rPr>
          <w:b/>
          <w:i/>
          <w:sz w:val="24"/>
          <w:szCs w:val="24"/>
          <w:lang w:val="en-US" w:eastAsia="en-US"/>
        </w:rPr>
        <w:t xml:space="preserve"> Case </w:t>
      </w:r>
      <w:r>
        <w:rPr>
          <w:b/>
          <w:i/>
          <w:szCs w:val="24"/>
        </w:rPr>
        <w:t>Diary</w:t>
      </w:r>
      <w:r w:rsidRPr="00EC4D99">
        <w:rPr>
          <w:b/>
          <w:i/>
          <w:sz w:val="24"/>
          <w:szCs w:val="24"/>
          <w:lang w:val="en-US" w:eastAsia="en-US"/>
        </w:rPr>
        <w:t>.</w:t>
      </w:r>
    </w:p>
    <w:p w:rsidR="00954257" w:rsidRPr="007A3548" w:rsidRDefault="00954257" w:rsidP="00D46908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Click on </w:t>
      </w:r>
      <w:r w:rsidRPr="007A3548">
        <w:rPr>
          <w:b/>
          <w:i/>
          <w:sz w:val="24"/>
          <w:szCs w:val="24"/>
          <w:lang w:val="en-US" w:eastAsia="en-US"/>
        </w:rPr>
        <w:t>Associates</w:t>
      </w:r>
      <w:r w:rsidRPr="007A3548">
        <w:rPr>
          <w:sz w:val="24"/>
          <w:szCs w:val="24"/>
          <w:lang w:val="en-US" w:eastAsia="en-US"/>
        </w:rPr>
        <w:t xml:space="preserve"> on the </w:t>
      </w:r>
      <w:r w:rsidRPr="00B33CD0">
        <w:rPr>
          <w:b/>
          <w:i/>
          <w:sz w:val="24"/>
          <w:szCs w:val="24"/>
          <w:lang w:val="en-US" w:eastAsia="en-US"/>
        </w:rPr>
        <w:t>Case Diary Shortcut Bar</w:t>
      </w:r>
    </w:p>
    <w:p w:rsidR="00954257" w:rsidRPr="00970EAD" w:rsidRDefault="00954257" w:rsidP="00970EAD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Click on </w:t>
      </w:r>
      <w:r w:rsidRPr="007A3548">
        <w:rPr>
          <w:b/>
          <w:i/>
          <w:sz w:val="24"/>
          <w:szCs w:val="24"/>
          <w:lang w:val="en-US" w:eastAsia="en-US"/>
        </w:rPr>
        <w:t>Add Professional</w:t>
      </w:r>
      <w:r w:rsidRPr="007A3548">
        <w:rPr>
          <w:sz w:val="24"/>
          <w:szCs w:val="24"/>
          <w:lang w:val="en-US" w:eastAsia="en-US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03097CE" wp14:editId="333C6C30">
            <wp:extent cx="885825" cy="197663"/>
            <wp:effectExtent l="19050" t="19050" r="28575" b="11887"/>
            <wp:docPr id="4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7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  <w:lang w:val="en-US" w:eastAsia="en-US"/>
        </w:rPr>
        <w:t xml:space="preserve">on the </w:t>
      </w:r>
      <w:r w:rsidRPr="00B33CD0">
        <w:rPr>
          <w:b/>
          <w:i/>
          <w:sz w:val="24"/>
          <w:szCs w:val="24"/>
          <w:lang w:val="en-US" w:eastAsia="en-US"/>
        </w:rPr>
        <w:t>Case Associate Toolbar</w:t>
      </w:r>
      <w:r w:rsidRPr="007A3548">
        <w:rPr>
          <w:sz w:val="24"/>
          <w:szCs w:val="24"/>
          <w:lang w:val="en-US" w:eastAsia="en-US"/>
        </w:rPr>
        <w:t xml:space="preserve">. 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category</w:t>
      </w:r>
      <w:r w:rsidRPr="007A3548">
        <w:rPr>
          <w:sz w:val="24"/>
          <w:szCs w:val="24"/>
        </w:rPr>
        <w:t xml:space="preserve"> of case associate you want to add e.g. Doctor.</w:t>
      </w:r>
    </w:p>
    <w:p w:rsidR="00954257" w:rsidRPr="007A3548" w:rsidRDefault="00954257" w:rsidP="00133029">
      <w:pPr>
        <w:pStyle w:val="ListParagraph"/>
        <w:rPr>
          <w:sz w:val="24"/>
          <w:szCs w:val="24"/>
        </w:rPr>
      </w:pPr>
    </w:p>
    <w:p w:rsidR="00954257" w:rsidRPr="008F3A30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8F3A30">
        <w:rPr>
          <w:sz w:val="24"/>
          <w:szCs w:val="24"/>
        </w:rPr>
        <w:t xml:space="preserve">Click in the </w:t>
      </w:r>
      <w:r w:rsidRPr="008F3A30">
        <w:rPr>
          <w:b/>
          <w:i/>
          <w:sz w:val="24"/>
          <w:szCs w:val="24"/>
        </w:rPr>
        <w:t>search box</w:t>
      </w:r>
      <w:r w:rsidRPr="008F3A30">
        <w:rPr>
          <w:sz w:val="24"/>
          <w:szCs w:val="24"/>
        </w:rPr>
        <w:t xml:space="preserve"> provided, </w:t>
      </w:r>
      <w:r w:rsidRPr="008F3A30">
        <w:rPr>
          <w:b/>
          <w:i/>
          <w:sz w:val="24"/>
          <w:szCs w:val="24"/>
        </w:rPr>
        <w:t>input</w:t>
      </w:r>
      <w:r w:rsidRPr="008F3A30">
        <w:rPr>
          <w:sz w:val="24"/>
          <w:szCs w:val="24"/>
        </w:rPr>
        <w:t xml:space="preserve"> a key search word and click </w:t>
      </w:r>
      <w:r w:rsidRPr="008F3A30">
        <w:rPr>
          <w:b/>
          <w:i/>
          <w:sz w:val="24"/>
          <w:szCs w:val="24"/>
        </w:rPr>
        <w:t>Go</w:t>
      </w:r>
      <w:r>
        <w:rPr>
          <w:b/>
          <w:i/>
          <w:sz w:val="24"/>
          <w:szCs w:val="24"/>
        </w:rPr>
        <w:t>.</w:t>
      </w:r>
    </w:p>
    <w:p w:rsidR="00954257" w:rsidRDefault="009542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4257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09088" behindDoc="1" locked="0" layoutInCell="1" allowOverlap="1" wp14:anchorId="300F49AD" wp14:editId="558A3C53">
            <wp:simplePos x="0" y="0"/>
            <wp:positionH relativeFrom="column">
              <wp:posOffset>2295525</wp:posOffset>
            </wp:positionH>
            <wp:positionV relativeFrom="paragraph">
              <wp:posOffset>351790</wp:posOffset>
            </wp:positionV>
            <wp:extent cx="3467100" cy="2371725"/>
            <wp:effectExtent l="19050" t="0" r="0" b="0"/>
            <wp:wrapTight wrapText="bothSides">
              <wp:wrapPolygon edited="0">
                <wp:start x="-119" y="0"/>
                <wp:lineTo x="-119" y="21513"/>
                <wp:lineTo x="21600" y="21513"/>
                <wp:lineTo x="21600" y="0"/>
                <wp:lineTo x="-119" y="0"/>
              </wp:wrapPolygon>
            </wp:wrapTight>
            <wp:docPr id="4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9201" t="24074" r="2187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If no results are returned you need to add a new record.</w:t>
      </w:r>
    </w:p>
    <w:p w:rsidR="00954257" w:rsidRDefault="00954257" w:rsidP="00E04388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Then c</w:t>
      </w:r>
      <w:r w:rsidRPr="007A3548">
        <w:rPr>
          <w:sz w:val="24"/>
          <w:szCs w:val="24"/>
        </w:rPr>
        <w:t xml:space="preserve">lick on the </w:t>
      </w:r>
      <w:r w:rsidRPr="007A3548">
        <w:rPr>
          <w:b/>
          <w:i/>
          <w:sz w:val="24"/>
          <w:szCs w:val="24"/>
        </w:rPr>
        <w:t>green plu</w:t>
      </w:r>
      <w:r w:rsidRPr="007A3548">
        <w:rPr>
          <w:b/>
          <w:sz w:val="24"/>
          <w:szCs w:val="24"/>
        </w:rPr>
        <w:t>s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33392B1F" wp14:editId="33381E7A">
            <wp:extent cx="161925" cy="180975"/>
            <wp:effectExtent l="19050" t="0" r="9525" b="0"/>
            <wp:docPr id="4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located on the </w:t>
      </w:r>
      <w:r w:rsidRPr="00B33CD0">
        <w:rPr>
          <w:b/>
          <w:i/>
          <w:sz w:val="24"/>
          <w:szCs w:val="24"/>
        </w:rPr>
        <w:t>Case Associate Toolbar</w:t>
      </w:r>
      <w:r w:rsidRPr="007A3548">
        <w:rPr>
          <w:sz w:val="24"/>
          <w:szCs w:val="24"/>
        </w:rPr>
        <w:t>. The following screen will appear.</w:t>
      </w:r>
    </w:p>
    <w:p w:rsidR="00954257" w:rsidRPr="007A3548" w:rsidRDefault="00954257" w:rsidP="0013302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the </w:t>
      </w:r>
      <w:r>
        <w:rPr>
          <w:szCs w:val="24"/>
        </w:rPr>
        <w:t>relevant</w:t>
      </w:r>
      <w:r w:rsidRPr="007A3548">
        <w:rPr>
          <w:sz w:val="24"/>
          <w:szCs w:val="24"/>
        </w:rPr>
        <w:t xml:space="preserve"> information</w:t>
      </w:r>
    </w:p>
    <w:p w:rsidR="00954257" w:rsidRDefault="00954257" w:rsidP="00D71A2B">
      <w:pPr>
        <w:pStyle w:val="Default"/>
      </w:pPr>
    </w:p>
    <w:p w:rsidR="00954257" w:rsidRPr="00970EAD" w:rsidRDefault="00954257" w:rsidP="00D82224">
      <w:pPr>
        <w:pStyle w:val="BodyTextIndent2"/>
        <w:spacing w:line="240" w:lineRule="auto"/>
        <w:ind w:left="1701" w:hanging="1417"/>
        <w:rPr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Code</w:t>
      </w:r>
      <w:r w:rsidRPr="00970EAD">
        <w:rPr>
          <w:b/>
          <w:color w:val="000000"/>
          <w:sz w:val="24"/>
          <w:szCs w:val="24"/>
        </w:rPr>
        <w:t>:</w:t>
      </w:r>
      <w:r w:rsidRPr="00970EAD">
        <w:rPr>
          <w:color w:val="000000"/>
          <w:sz w:val="24"/>
          <w:szCs w:val="24"/>
        </w:rPr>
        <w:t xml:space="preserve"> </w:t>
      </w:r>
      <w:r w:rsidRPr="00970EAD">
        <w:rPr>
          <w:color w:val="000000"/>
          <w:sz w:val="24"/>
          <w:szCs w:val="24"/>
        </w:rPr>
        <w:tab/>
        <w:t>Input a Code for this contact e.g. JAC001 for Dr. Jackson</w:t>
      </w:r>
      <w:r>
        <w:rPr>
          <w:color w:val="000000"/>
          <w:sz w:val="24"/>
          <w:szCs w:val="24"/>
        </w:rPr>
        <w:t xml:space="preserve">. If you leave the code blank the system will assign a numeric code. </w:t>
      </w:r>
      <w:r w:rsidRPr="00970EAD">
        <w:rPr>
          <w:color w:val="000000"/>
          <w:sz w:val="24"/>
          <w:szCs w:val="24"/>
        </w:rPr>
        <w:t xml:space="preserve"> </w:t>
      </w:r>
    </w:p>
    <w:p w:rsidR="00954257" w:rsidRPr="00970EAD" w:rsidRDefault="00954257" w:rsidP="00D82224">
      <w:pPr>
        <w:pStyle w:val="BodyTextIndent2"/>
        <w:spacing w:line="240" w:lineRule="auto"/>
        <w:ind w:left="1701" w:hanging="1417"/>
        <w:rPr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Full Name:</w:t>
      </w:r>
      <w:r w:rsidRPr="00970EAD">
        <w:rPr>
          <w:color w:val="000000"/>
          <w:sz w:val="24"/>
          <w:szCs w:val="24"/>
        </w:rPr>
        <w:tab/>
        <w:t xml:space="preserve">Input the Full Name </w:t>
      </w:r>
    </w:p>
    <w:p w:rsidR="00954257" w:rsidRPr="00970EAD" w:rsidRDefault="00954257" w:rsidP="00D82224">
      <w:pPr>
        <w:pStyle w:val="BodyTextIndent2"/>
        <w:spacing w:line="240" w:lineRule="auto"/>
        <w:ind w:left="1701" w:hanging="1417"/>
        <w:rPr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Salutation:</w:t>
      </w:r>
      <w:r w:rsidRPr="00970EAD">
        <w:rPr>
          <w:color w:val="000000"/>
          <w:sz w:val="24"/>
          <w:szCs w:val="24"/>
        </w:rPr>
        <w:tab/>
        <w:t xml:space="preserve">Input the Salutation </w:t>
      </w:r>
    </w:p>
    <w:p w:rsidR="00954257" w:rsidRDefault="00954257" w:rsidP="00D82224">
      <w:pPr>
        <w:pStyle w:val="BodyTextIndent2"/>
        <w:spacing w:line="240" w:lineRule="auto"/>
        <w:ind w:left="1701" w:hanging="1417"/>
        <w:rPr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Job Title:</w:t>
      </w:r>
      <w:r w:rsidRPr="00970EAD">
        <w:rPr>
          <w:color w:val="000000"/>
          <w:sz w:val="24"/>
          <w:szCs w:val="24"/>
        </w:rPr>
        <w:tab/>
        <w:t xml:space="preserve">Input the job title </w:t>
      </w:r>
    </w:p>
    <w:p w:rsidR="00954257" w:rsidRPr="00970EAD" w:rsidRDefault="00954257" w:rsidP="00D82224">
      <w:pPr>
        <w:pStyle w:val="BodyTextIndent2"/>
        <w:spacing w:line="240" w:lineRule="auto"/>
        <w:ind w:left="1701" w:hanging="1417"/>
        <w:rPr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Company:</w:t>
      </w:r>
      <w:r w:rsidRPr="00970EAD">
        <w:rPr>
          <w:color w:val="000000"/>
          <w:sz w:val="24"/>
          <w:szCs w:val="24"/>
        </w:rPr>
        <w:tab/>
        <w:t xml:space="preserve">Input the company name </w:t>
      </w:r>
    </w:p>
    <w:p w:rsidR="00954257" w:rsidRPr="00970EAD" w:rsidRDefault="00954257" w:rsidP="00D82224">
      <w:pPr>
        <w:pStyle w:val="BodyTextIndent2"/>
        <w:spacing w:line="240" w:lineRule="auto"/>
        <w:ind w:left="1701" w:hanging="1417"/>
        <w:rPr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Address:</w:t>
      </w:r>
      <w:r w:rsidRPr="00970EAD">
        <w:rPr>
          <w:color w:val="000000"/>
          <w:sz w:val="24"/>
          <w:szCs w:val="24"/>
        </w:rPr>
        <w:t xml:space="preserve"> </w:t>
      </w:r>
      <w:r w:rsidRPr="00970EAD">
        <w:rPr>
          <w:color w:val="000000"/>
          <w:sz w:val="24"/>
          <w:szCs w:val="24"/>
        </w:rPr>
        <w:tab/>
        <w:t xml:space="preserve">Input the address </w:t>
      </w:r>
    </w:p>
    <w:p w:rsidR="00954257" w:rsidRPr="00970EAD" w:rsidRDefault="00954257" w:rsidP="00D82224">
      <w:pPr>
        <w:pStyle w:val="BodyTextIndent2"/>
        <w:spacing w:line="240" w:lineRule="auto"/>
        <w:ind w:left="1701" w:hanging="1417"/>
        <w:rPr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Phone No:</w:t>
      </w:r>
      <w:r w:rsidRPr="00970EAD">
        <w:rPr>
          <w:color w:val="000000"/>
          <w:sz w:val="24"/>
          <w:szCs w:val="24"/>
        </w:rPr>
        <w:t xml:space="preserve"> </w:t>
      </w:r>
      <w:r w:rsidRPr="00970EAD">
        <w:rPr>
          <w:color w:val="000000"/>
          <w:sz w:val="24"/>
          <w:szCs w:val="24"/>
        </w:rPr>
        <w:tab/>
        <w:t>Input</w:t>
      </w:r>
      <w:r>
        <w:rPr>
          <w:color w:val="000000"/>
          <w:sz w:val="24"/>
          <w:szCs w:val="24"/>
        </w:rPr>
        <w:t xml:space="preserve"> the phone number</w:t>
      </w:r>
    </w:p>
    <w:p w:rsidR="00954257" w:rsidRPr="00970EAD" w:rsidRDefault="00954257" w:rsidP="00D82224">
      <w:pPr>
        <w:pStyle w:val="BodyTextIndent2"/>
        <w:spacing w:line="240" w:lineRule="auto"/>
        <w:ind w:left="1701" w:hanging="1417"/>
        <w:rPr>
          <w:bCs/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Fax No:</w:t>
      </w:r>
      <w:r w:rsidRPr="00970EAD">
        <w:rPr>
          <w:bCs/>
          <w:color w:val="000000"/>
          <w:sz w:val="24"/>
          <w:szCs w:val="24"/>
        </w:rPr>
        <w:t xml:space="preserve"> </w:t>
      </w:r>
      <w:r w:rsidRPr="00970EAD">
        <w:rPr>
          <w:bCs/>
          <w:color w:val="000000"/>
          <w:sz w:val="24"/>
          <w:szCs w:val="24"/>
        </w:rPr>
        <w:tab/>
        <w:t xml:space="preserve">Input the fax number </w:t>
      </w:r>
    </w:p>
    <w:p w:rsidR="00954257" w:rsidRPr="00970EAD" w:rsidRDefault="00954257" w:rsidP="00D82224">
      <w:pPr>
        <w:pStyle w:val="BodyTextIndent2"/>
        <w:spacing w:line="240" w:lineRule="auto"/>
        <w:ind w:left="1701" w:hanging="1417"/>
        <w:rPr>
          <w:bCs/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Home:</w:t>
      </w:r>
      <w:r w:rsidRPr="00970EAD">
        <w:rPr>
          <w:bCs/>
          <w:color w:val="000000"/>
          <w:sz w:val="24"/>
          <w:szCs w:val="24"/>
        </w:rPr>
        <w:t xml:space="preserve"> </w:t>
      </w:r>
      <w:r w:rsidRPr="00970EAD">
        <w:rPr>
          <w:bCs/>
          <w:color w:val="000000"/>
          <w:sz w:val="24"/>
          <w:szCs w:val="24"/>
        </w:rPr>
        <w:tab/>
        <w:t xml:space="preserve">Input home phone number </w:t>
      </w:r>
    </w:p>
    <w:p w:rsidR="00954257" w:rsidRPr="00285292" w:rsidRDefault="00954257" w:rsidP="00D82224">
      <w:pPr>
        <w:pStyle w:val="BodyTextIndent2"/>
        <w:spacing w:line="240" w:lineRule="auto"/>
        <w:ind w:left="1701" w:hanging="1417"/>
        <w:rPr>
          <w:b/>
          <w:bCs/>
          <w:color w:val="000000"/>
          <w:sz w:val="24"/>
          <w:szCs w:val="24"/>
        </w:rPr>
      </w:pPr>
      <w:r w:rsidRPr="00970EAD">
        <w:rPr>
          <w:b/>
          <w:bCs/>
          <w:color w:val="000000"/>
          <w:sz w:val="24"/>
          <w:szCs w:val="24"/>
        </w:rPr>
        <w:t>Mobile:</w:t>
      </w:r>
      <w:r w:rsidRPr="00285292">
        <w:rPr>
          <w:b/>
          <w:bCs/>
          <w:color w:val="000000"/>
          <w:sz w:val="24"/>
          <w:szCs w:val="24"/>
        </w:rPr>
        <w:t xml:space="preserve"> </w:t>
      </w:r>
      <w:r w:rsidRPr="00285292">
        <w:rPr>
          <w:b/>
          <w:bCs/>
          <w:color w:val="000000"/>
          <w:sz w:val="24"/>
          <w:szCs w:val="24"/>
        </w:rPr>
        <w:tab/>
      </w:r>
      <w:r w:rsidRPr="00285292">
        <w:rPr>
          <w:bCs/>
          <w:color w:val="000000"/>
          <w:sz w:val="24"/>
          <w:szCs w:val="24"/>
        </w:rPr>
        <w:t>Input mobile phone number</w:t>
      </w:r>
      <w:r w:rsidRPr="00285292">
        <w:rPr>
          <w:b/>
          <w:bCs/>
          <w:color w:val="000000"/>
          <w:sz w:val="24"/>
          <w:szCs w:val="24"/>
        </w:rPr>
        <w:t xml:space="preserve"> </w:t>
      </w:r>
    </w:p>
    <w:p w:rsidR="00954257" w:rsidRPr="00285292" w:rsidRDefault="00954257" w:rsidP="00D82224">
      <w:pPr>
        <w:pStyle w:val="BodyTextIndent2"/>
        <w:spacing w:line="240" w:lineRule="auto"/>
        <w:ind w:left="1701" w:hanging="1417"/>
        <w:rPr>
          <w:b/>
          <w:bCs/>
          <w:color w:val="000000"/>
          <w:sz w:val="24"/>
          <w:szCs w:val="24"/>
        </w:rPr>
      </w:pPr>
      <w:r w:rsidRPr="0014385E">
        <w:rPr>
          <w:b/>
          <w:bCs/>
          <w:color w:val="000000"/>
          <w:sz w:val="24"/>
          <w:szCs w:val="24"/>
        </w:rPr>
        <w:t>E-Mail</w:t>
      </w:r>
      <w:r w:rsidRPr="00285292">
        <w:rPr>
          <w:b/>
          <w:bCs/>
          <w:color w:val="000000"/>
          <w:sz w:val="24"/>
          <w:szCs w:val="24"/>
        </w:rPr>
        <w:t xml:space="preserve">: </w:t>
      </w:r>
      <w:r w:rsidRPr="00285292">
        <w:rPr>
          <w:bCs/>
          <w:color w:val="000000"/>
          <w:sz w:val="24"/>
          <w:szCs w:val="24"/>
        </w:rPr>
        <w:tab/>
        <w:t xml:space="preserve">Input e-mail address </w:t>
      </w:r>
    </w:p>
    <w:p w:rsidR="00954257" w:rsidRPr="00285292" w:rsidRDefault="00954257" w:rsidP="00D82224">
      <w:pPr>
        <w:pStyle w:val="BodyTextIndent2"/>
        <w:spacing w:line="240" w:lineRule="auto"/>
        <w:ind w:left="1701" w:hanging="1417"/>
        <w:rPr>
          <w:b/>
          <w:bCs/>
          <w:color w:val="000000"/>
          <w:sz w:val="24"/>
          <w:szCs w:val="24"/>
        </w:rPr>
      </w:pPr>
      <w:r w:rsidRPr="0014385E">
        <w:rPr>
          <w:b/>
          <w:bCs/>
          <w:color w:val="000000"/>
          <w:sz w:val="24"/>
          <w:szCs w:val="24"/>
        </w:rPr>
        <w:t>DX Ref</w:t>
      </w:r>
      <w:r w:rsidRPr="00285292">
        <w:rPr>
          <w:b/>
          <w:bCs/>
          <w:color w:val="000000"/>
          <w:sz w:val="24"/>
          <w:szCs w:val="24"/>
        </w:rPr>
        <w:t xml:space="preserve">: </w:t>
      </w:r>
      <w:r w:rsidRPr="00285292">
        <w:rPr>
          <w:b/>
          <w:bCs/>
          <w:color w:val="000000"/>
          <w:sz w:val="24"/>
          <w:szCs w:val="24"/>
        </w:rPr>
        <w:tab/>
      </w:r>
      <w:r w:rsidRPr="00285292">
        <w:rPr>
          <w:bCs/>
          <w:color w:val="000000"/>
          <w:sz w:val="24"/>
          <w:szCs w:val="24"/>
        </w:rPr>
        <w:t>Input the Document Exchange reference if applicable</w:t>
      </w:r>
      <w:r w:rsidRPr="00285292">
        <w:rPr>
          <w:b/>
          <w:bCs/>
          <w:color w:val="000000"/>
          <w:sz w:val="24"/>
          <w:szCs w:val="24"/>
        </w:rPr>
        <w:t xml:space="preserve"> </w:t>
      </w:r>
    </w:p>
    <w:p w:rsidR="00954257" w:rsidRDefault="00954257" w:rsidP="00D71A2B">
      <w:pPr>
        <w:pStyle w:val="Default"/>
        <w:rPr>
          <w:sz w:val="23"/>
          <w:szCs w:val="23"/>
        </w:rPr>
      </w:pPr>
    </w:p>
    <w:p w:rsidR="00954257" w:rsidRPr="007A3548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6411136" behindDoc="1" locked="0" layoutInCell="1" allowOverlap="1" wp14:anchorId="0AF5FC79" wp14:editId="19E372BE">
            <wp:simplePos x="0" y="0"/>
            <wp:positionH relativeFrom="column">
              <wp:posOffset>1400175</wp:posOffset>
            </wp:positionH>
            <wp:positionV relativeFrom="paragraph">
              <wp:posOffset>77470</wp:posOffset>
            </wp:positionV>
            <wp:extent cx="4267200" cy="428625"/>
            <wp:effectExtent l="19050" t="19050" r="19050" b="28575"/>
            <wp:wrapTight wrapText="bothSides">
              <wp:wrapPolygon edited="0">
                <wp:start x="-96" y="-960"/>
                <wp:lineTo x="-96" y="23040"/>
                <wp:lineTo x="21696" y="23040"/>
                <wp:lineTo x="21696" y="-960"/>
                <wp:lineTo x="-96" y="-960"/>
              </wp:wrapPolygon>
            </wp:wrapTight>
            <wp:docPr id="4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l="23996" t="31703" r="7292" b="5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8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. The following screen will appear showing the new Doctor added to </w:t>
      </w:r>
      <w:r>
        <w:rPr>
          <w:szCs w:val="24"/>
        </w:rPr>
        <w:t xml:space="preserve">the </w:t>
      </w:r>
      <w:r w:rsidRPr="007A3548">
        <w:rPr>
          <w:sz w:val="24"/>
          <w:szCs w:val="24"/>
        </w:rPr>
        <w:t>list of Doctors.</w:t>
      </w:r>
    </w:p>
    <w:p w:rsidR="00954257" w:rsidRPr="007A3548" w:rsidRDefault="00954257" w:rsidP="00D46908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3F0BC4">
        <w:rPr>
          <w:b/>
          <w:i/>
          <w:szCs w:val="24"/>
        </w:rPr>
        <w:t>S</w:t>
      </w:r>
      <w:r w:rsidRPr="007A3548">
        <w:rPr>
          <w:b/>
          <w:i/>
          <w:sz w:val="24"/>
          <w:szCs w:val="24"/>
        </w:rPr>
        <w:t>elect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45B5B31F" wp14:editId="66A58CC4">
            <wp:extent cx="400050" cy="123825"/>
            <wp:effectExtent l="19050" t="0" r="0" b="0"/>
            <wp:docPr id="4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. The contact will then be assigned to the case and will appear in the case associate list. </w:t>
      </w:r>
    </w:p>
    <w:p w:rsidR="00954257" w:rsidRDefault="00954257">
      <w:pPr>
        <w:rPr>
          <w:rFonts w:ascii="Arial" w:eastAsiaTheme="majorEastAsia" w:hAnsi="Arial" w:cs="Arial"/>
          <w:b/>
          <w:bCs/>
          <w:i/>
          <w:sz w:val="32"/>
          <w:szCs w:val="32"/>
          <w:lang w:val="en-US" w:eastAsia="en-US"/>
        </w:rPr>
      </w:pPr>
      <w:bookmarkStart w:id="75" w:name="_Toc275961652"/>
      <w:bookmarkStart w:id="76" w:name="_Toc276737332"/>
      <w:bookmarkStart w:id="77" w:name="_Toc278292172"/>
      <w:bookmarkStart w:id="78" w:name="_Toc293523288"/>
      <w:r>
        <w:br w:type="page"/>
      </w:r>
    </w:p>
    <w:p w:rsidR="00954257" w:rsidRDefault="00954257" w:rsidP="005E3715">
      <w:pPr>
        <w:pStyle w:val="Heading3"/>
      </w:pPr>
      <w:bookmarkStart w:id="79" w:name="_Toc318229828"/>
      <w:r>
        <w:t>How to Change a Case Associate Details</w:t>
      </w:r>
      <w:bookmarkEnd w:id="75"/>
      <w:bookmarkEnd w:id="76"/>
      <w:bookmarkEnd w:id="77"/>
      <w:bookmarkEnd w:id="78"/>
      <w:bookmarkEnd w:id="79"/>
    </w:p>
    <w:p w:rsidR="00954257" w:rsidRPr="007A3548" w:rsidRDefault="00954257" w:rsidP="0036537C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numPr>
          <w:ilvl w:val="0"/>
          <w:numId w:val="28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Open</w:t>
      </w:r>
      <w:r w:rsidRPr="007A354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7A3548">
        <w:rPr>
          <w:sz w:val="24"/>
          <w:szCs w:val="24"/>
        </w:rPr>
        <w:t xml:space="preserve"> case in the case diary</w:t>
      </w:r>
    </w:p>
    <w:p w:rsidR="00954257" w:rsidRPr="007A3548" w:rsidRDefault="00954257" w:rsidP="00954257">
      <w:pPr>
        <w:numPr>
          <w:ilvl w:val="0"/>
          <w:numId w:val="28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Associates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7816399B" wp14:editId="07ACD990">
            <wp:extent cx="768350" cy="219710"/>
            <wp:effectExtent l="19050" t="19050" r="12700" b="27940"/>
            <wp:docPr id="46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197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located on the </w:t>
      </w:r>
      <w:r w:rsidRPr="00B33CD0">
        <w:rPr>
          <w:b/>
          <w:i/>
          <w:sz w:val="24"/>
          <w:szCs w:val="24"/>
        </w:rPr>
        <w:t>Case Diary Shortcut Bar</w:t>
      </w:r>
      <w:r w:rsidRPr="007A3548">
        <w:rPr>
          <w:sz w:val="24"/>
          <w:szCs w:val="24"/>
        </w:rPr>
        <w:t xml:space="preserve">. </w:t>
      </w:r>
    </w:p>
    <w:p w:rsidR="00954257" w:rsidRPr="007A3548" w:rsidRDefault="00954257" w:rsidP="0036537C">
      <w:pPr>
        <w:ind w:left="360"/>
        <w:rPr>
          <w:sz w:val="24"/>
          <w:szCs w:val="24"/>
        </w:rPr>
      </w:pPr>
    </w:p>
    <w:p w:rsidR="00954257" w:rsidRDefault="00954257" w:rsidP="00954257">
      <w:pPr>
        <w:pStyle w:val="PlainText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F02517">
        <w:rPr>
          <w:rFonts w:ascii="Times New Roman" w:hAnsi="Times New Roman" w:cs="Times New Roman"/>
          <w:sz w:val="24"/>
          <w:szCs w:val="24"/>
        </w:rPr>
        <w:t xml:space="preserve">Click on the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B15064">
        <w:rPr>
          <w:rFonts w:ascii="Times New Roman" w:hAnsi="Times New Roman" w:cs="Times New Roman"/>
          <w:b/>
          <w:sz w:val="24"/>
          <w:szCs w:val="24"/>
        </w:rPr>
        <w:t>ssociate</w:t>
      </w:r>
      <w:r w:rsidRPr="00F02517">
        <w:rPr>
          <w:rFonts w:ascii="Times New Roman" w:hAnsi="Times New Roman" w:cs="Times New Roman"/>
          <w:sz w:val="24"/>
          <w:szCs w:val="24"/>
        </w:rPr>
        <w:t xml:space="preserve"> to be </w:t>
      </w:r>
      <w:r>
        <w:rPr>
          <w:rFonts w:ascii="Times New Roman" w:hAnsi="Times New Roman" w:cs="Times New Roman"/>
          <w:sz w:val="24"/>
          <w:szCs w:val="24"/>
        </w:rPr>
        <w:t>changed</w:t>
      </w:r>
      <w:r w:rsidRPr="00F025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4257" w:rsidRDefault="00954257" w:rsidP="0036537C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6410112" behindDoc="1" locked="0" layoutInCell="1" allowOverlap="1" wp14:anchorId="0D230C4F" wp14:editId="149BDF82">
            <wp:simplePos x="0" y="0"/>
            <wp:positionH relativeFrom="column">
              <wp:posOffset>2514600</wp:posOffset>
            </wp:positionH>
            <wp:positionV relativeFrom="paragraph">
              <wp:posOffset>149860</wp:posOffset>
            </wp:positionV>
            <wp:extent cx="3267075" cy="2495550"/>
            <wp:effectExtent l="19050" t="0" r="9525" b="0"/>
            <wp:wrapTight wrapText="bothSides">
              <wp:wrapPolygon edited="0">
                <wp:start x="-126" y="0"/>
                <wp:lineTo x="-126" y="21435"/>
                <wp:lineTo x="21663" y="21435"/>
                <wp:lineTo x="21663" y="0"/>
                <wp:lineTo x="-126" y="0"/>
              </wp:wrapPolygon>
            </wp:wrapTight>
            <wp:docPr id="7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l="13889" t="16628" r="14062" b="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Default="00954257" w:rsidP="00954257">
      <w:pPr>
        <w:pStyle w:val="PlainText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the </w:t>
      </w:r>
      <w:r w:rsidRPr="00B15064">
        <w:rPr>
          <w:rFonts w:ascii="Times New Roman" w:hAnsi="Times New Roman" w:cs="Times New Roman"/>
          <w:b/>
          <w:sz w:val="24"/>
          <w:szCs w:val="24"/>
        </w:rPr>
        <w:t>Change</w:t>
      </w:r>
      <w:r>
        <w:rPr>
          <w:rFonts w:ascii="Times New Roman" w:hAnsi="Times New Roman" w:cs="Times New Roman"/>
          <w:b/>
          <w:sz w:val="24"/>
          <w:szCs w:val="24"/>
        </w:rPr>
        <w:t xml:space="preserve"> button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ADA4988" wp14:editId="6343AEEF">
            <wp:extent cx="657225" cy="266700"/>
            <wp:effectExtent l="19050" t="19050" r="28575" b="19050"/>
            <wp:docPr id="48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on the </w:t>
      </w:r>
      <w:r w:rsidRPr="00B33CD0">
        <w:rPr>
          <w:rFonts w:ascii="Times New Roman" w:hAnsi="Times New Roman" w:cs="Times New Roman"/>
          <w:b/>
          <w:i/>
          <w:sz w:val="24"/>
          <w:szCs w:val="24"/>
        </w:rPr>
        <w:t>Case Associate Toolbar</w:t>
      </w:r>
      <w:r>
        <w:rPr>
          <w:rFonts w:ascii="Times New Roman" w:hAnsi="Times New Roman" w:cs="Times New Roman"/>
          <w:sz w:val="24"/>
          <w:szCs w:val="24"/>
        </w:rPr>
        <w:t>. The following dialogue box will appear.</w:t>
      </w:r>
    </w:p>
    <w:p w:rsidR="00954257" w:rsidRDefault="00954257" w:rsidP="005E3715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36537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970EAD">
      <w:pPr>
        <w:pStyle w:val="PlainTex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oval id="Oval 20" o:spid="_x0000_s8028" style="position:absolute;left:0;text-align:left;margin-left:197.4pt;margin-top:50.9pt;width:236.25pt;height:42pt;z-index:2564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" filled="f" strokecolor="red" strokeweight="1.5pt"/>
        </w:pict>
      </w:r>
      <w:r>
        <w:rPr>
          <w:rFonts w:ascii="Times New Roman" w:hAnsi="Times New Roman" w:cs="Times New Roman"/>
          <w:sz w:val="24"/>
          <w:szCs w:val="24"/>
        </w:rPr>
        <w:t>The section displaying specific Information pertaining to this case (circled in red) will only be visible when amending. This is where the “Other Ref” is inputted.</w:t>
      </w:r>
    </w:p>
    <w:p w:rsidR="00954257" w:rsidRDefault="00954257" w:rsidP="0036537C">
      <w:pPr>
        <w:pStyle w:val="PlainText"/>
        <w:ind w:left="1440" w:hanging="1080"/>
        <w:rPr>
          <w:rFonts w:ascii="Times New Roman" w:hAnsi="Times New Roman" w:cs="Times New Roman"/>
          <w:szCs w:val="24"/>
        </w:rPr>
      </w:pPr>
    </w:p>
    <w:p w:rsidR="00954257" w:rsidRDefault="00954257" w:rsidP="0036537C">
      <w:pPr>
        <w:pStyle w:val="PlainText"/>
        <w:ind w:left="1440" w:hanging="1080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954257">
      <w:pPr>
        <w:pStyle w:val="PlainText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6537C">
        <w:rPr>
          <w:rFonts w:ascii="Times New Roman" w:hAnsi="Times New Roman" w:cs="Times New Roman"/>
          <w:sz w:val="24"/>
          <w:szCs w:val="24"/>
        </w:rPr>
        <w:t xml:space="preserve">Click on each </w:t>
      </w:r>
      <w:r w:rsidRPr="003E2380">
        <w:rPr>
          <w:rFonts w:ascii="Times New Roman" w:hAnsi="Times New Roman" w:cs="Times New Roman"/>
          <w:b/>
          <w:i/>
          <w:sz w:val="24"/>
          <w:szCs w:val="24"/>
        </w:rPr>
        <w:t>tab</w:t>
      </w:r>
      <w:r w:rsidRPr="003653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537C">
        <w:rPr>
          <w:rFonts w:ascii="Times New Roman" w:hAnsi="Times New Roman" w:cs="Times New Roman"/>
          <w:sz w:val="24"/>
          <w:szCs w:val="24"/>
        </w:rPr>
        <w:t>amend as required.</w:t>
      </w:r>
    </w:p>
    <w:p w:rsidR="00954257" w:rsidRDefault="00954257" w:rsidP="005E3715">
      <w:pPr>
        <w:pStyle w:val="PlainText"/>
        <w:ind w:left="360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D71A2B">
      <w:pPr>
        <w:pStyle w:val="PlainTex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B006F" wp14:editId="736C7498">
            <wp:extent cx="5466524" cy="492120"/>
            <wp:effectExtent l="19050" t="19050" r="19876" b="22230"/>
            <wp:docPr id="49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 l="13889" t="16898" r="13889" b="7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24" cy="492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Default="00954257" w:rsidP="00D71A2B">
      <w:pPr>
        <w:pStyle w:val="PlainText"/>
        <w:ind w:left="360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ED57C3">
      <w:pPr>
        <w:pStyle w:val="PlainText"/>
        <w:ind w:left="3600" w:hanging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General</w:t>
      </w:r>
      <w:r>
        <w:rPr>
          <w:rFonts w:ascii="Times New Roman" w:hAnsi="Times New Roman" w:cs="Times New Roman"/>
          <w:sz w:val="24"/>
          <w:szCs w:val="24"/>
        </w:rPr>
        <w:tab/>
        <w:t xml:space="preserve">Click on the </w:t>
      </w:r>
      <w:r w:rsidRPr="00B67DFC">
        <w:rPr>
          <w:rFonts w:ascii="Times New Roman" w:hAnsi="Times New Roman" w:cs="Times New Roman"/>
          <w:b/>
          <w:i/>
          <w:sz w:val="24"/>
          <w:szCs w:val="24"/>
        </w:rPr>
        <w:t>General tab</w:t>
      </w:r>
      <w:r>
        <w:rPr>
          <w:rFonts w:ascii="Times New Roman" w:hAnsi="Times New Roman" w:cs="Times New Roman"/>
          <w:sz w:val="24"/>
          <w:szCs w:val="24"/>
        </w:rPr>
        <w:t xml:space="preserve"> to input/amend details such as name, address etc.</w:t>
      </w:r>
    </w:p>
    <w:p w:rsidR="00954257" w:rsidRDefault="00954257" w:rsidP="00ED57C3">
      <w:pPr>
        <w:pStyle w:val="PlainText"/>
        <w:ind w:left="3600" w:hanging="3240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ED57C3">
      <w:pPr>
        <w:pStyle w:val="PlainText"/>
        <w:ind w:left="3600" w:hanging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Details</w:t>
      </w:r>
      <w:r>
        <w:rPr>
          <w:rFonts w:ascii="Times New Roman" w:hAnsi="Times New Roman" w:cs="Times New Roman"/>
          <w:sz w:val="24"/>
          <w:szCs w:val="24"/>
        </w:rPr>
        <w:tab/>
        <w:t xml:space="preserve">Click on the </w:t>
      </w:r>
      <w:r w:rsidRPr="00B67DFC">
        <w:rPr>
          <w:rFonts w:ascii="Times New Roman" w:hAnsi="Times New Roman" w:cs="Times New Roman"/>
          <w:b/>
          <w:i/>
          <w:sz w:val="24"/>
          <w:szCs w:val="24"/>
        </w:rPr>
        <w:t>Details tab</w:t>
      </w:r>
      <w:r>
        <w:rPr>
          <w:rFonts w:ascii="Times New Roman" w:hAnsi="Times New Roman" w:cs="Times New Roman"/>
          <w:sz w:val="24"/>
          <w:szCs w:val="24"/>
        </w:rPr>
        <w:t xml:space="preserve"> to add personal information such as date of birth, occupation etc.</w:t>
      </w:r>
    </w:p>
    <w:p w:rsidR="00954257" w:rsidRDefault="00954257" w:rsidP="00ED57C3">
      <w:pPr>
        <w:pStyle w:val="PlainText"/>
        <w:ind w:left="3600" w:hanging="3240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ED57C3">
      <w:pPr>
        <w:pStyle w:val="PlainText"/>
        <w:ind w:left="3600" w:hanging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Details (optional)</w:t>
      </w:r>
      <w:r>
        <w:rPr>
          <w:rFonts w:ascii="Times New Roman" w:hAnsi="Times New Roman" w:cs="Times New Roman"/>
          <w:sz w:val="24"/>
          <w:szCs w:val="24"/>
        </w:rPr>
        <w:tab/>
        <w:t xml:space="preserve">Click on the </w:t>
      </w:r>
      <w:r w:rsidRPr="00B67DFC">
        <w:rPr>
          <w:rFonts w:ascii="Times New Roman" w:hAnsi="Times New Roman" w:cs="Times New Roman"/>
          <w:b/>
          <w:i/>
          <w:sz w:val="24"/>
          <w:szCs w:val="24"/>
        </w:rPr>
        <w:t>Other Details tab</w:t>
      </w:r>
      <w:r>
        <w:rPr>
          <w:rFonts w:ascii="Times New Roman" w:hAnsi="Times New Roman" w:cs="Times New Roman"/>
          <w:sz w:val="24"/>
          <w:szCs w:val="24"/>
        </w:rPr>
        <w:t xml:space="preserve"> to add a specific court and court date.</w:t>
      </w:r>
    </w:p>
    <w:p w:rsidR="00954257" w:rsidRDefault="00954257" w:rsidP="00ED57C3">
      <w:pPr>
        <w:pStyle w:val="PlainText"/>
        <w:ind w:left="3600" w:hanging="3240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ED57C3">
      <w:pPr>
        <w:pStyle w:val="PlainText"/>
        <w:ind w:left="3600" w:hanging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</w:t>
      </w:r>
      <w:r>
        <w:rPr>
          <w:rFonts w:ascii="Times New Roman" w:hAnsi="Times New Roman" w:cs="Times New Roman"/>
          <w:sz w:val="24"/>
          <w:szCs w:val="24"/>
        </w:rPr>
        <w:tab/>
        <w:t xml:space="preserve">Click on the </w:t>
      </w:r>
      <w:r w:rsidRPr="00B67DFC">
        <w:rPr>
          <w:rFonts w:ascii="Times New Roman" w:hAnsi="Times New Roman" w:cs="Times New Roman"/>
          <w:b/>
          <w:i/>
          <w:sz w:val="24"/>
          <w:szCs w:val="24"/>
        </w:rPr>
        <w:t xml:space="preserve">Notes tab </w:t>
      </w:r>
      <w:r>
        <w:rPr>
          <w:rFonts w:ascii="Times New Roman" w:hAnsi="Times New Roman" w:cs="Times New Roman"/>
          <w:sz w:val="24"/>
          <w:szCs w:val="24"/>
        </w:rPr>
        <w:t>to add additional notes about the case associate.</w:t>
      </w:r>
    </w:p>
    <w:p w:rsidR="00954257" w:rsidRDefault="00954257" w:rsidP="00ED57C3">
      <w:pPr>
        <w:pStyle w:val="PlainText"/>
        <w:ind w:left="3600" w:hanging="3240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ED57C3">
      <w:pPr>
        <w:pStyle w:val="PlainText"/>
        <w:ind w:left="3600" w:hanging="324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Case Involvements</w:t>
      </w:r>
      <w:r>
        <w:rPr>
          <w:rFonts w:ascii="Times New Roman" w:hAnsi="Times New Roman" w:cs="Times New Roman"/>
          <w:sz w:val="24"/>
          <w:szCs w:val="24"/>
        </w:rPr>
        <w:tab/>
        <w:t xml:space="preserve">Click on the </w:t>
      </w:r>
      <w:r w:rsidRPr="00B67DFC">
        <w:rPr>
          <w:rFonts w:ascii="Times New Roman" w:hAnsi="Times New Roman" w:cs="Times New Roman"/>
          <w:b/>
          <w:i/>
          <w:sz w:val="24"/>
          <w:szCs w:val="24"/>
        </w:rPr>
        <w:t>Other Case Involvements tab</w:t>
      </w:r>
      <w:r>
        <w:rPr>
          <w:rFonts w:ascii="Times New Roman" w:hAnsi="Times New Roman" w:cs="Times New Roman"/>
          <w:sz w:val="24"/>
          <w:szCs w:val="24"/>
        </w:rPr>
        <w:t xml:space="preserve"> to view a list of cases this case associate is connected to.</w:t>
      </w:r>
    </w:p>
    <w:p w:rsidR="00954257" w:rsidRPr="006C4FA2" w:rsidRDefault="00954257" w:rsidP="00ED57C3">
      <w:pPr>
        <w:pStyle w:val="PlainText"/>
        <w:ind w:left="3600" w:hanging="3240"/>
        <w:rPr>
          <w:rFonts w:ascii="Times New Roman" w:hAnsi="Times New Roman" w:cs="Times New Roman"/>
          <w:sz w:val="24"/>
          <w:szCs w:val="24"/>
        </w:rPr>
      </w:pPr>
    </w:p>
    <w:p w:rsidR="00954257" w:rsidRDefault="00954257" w:rsidP="00954257">
      <w:pPr>
        <w:pStyle w:val="PlainText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</w:t>
      </w:r>
      <w:r w:rsidRPr="006C4FA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C4FA2">
        <w:rPr>
          <w:rFonts w:ascii="Times New Roman" w:hAnsi="Times New Roman" w:cs="Times New Roman"/>
          <w:sz w:val="24"/>
          <w:szCs w:val="24"/>
        </w:rPr>
        <w:t xml:space="preserve">k </w:t>
      </w:r>
      <w:r w:rsidRPr="00B67DFC">
        <w:rPr>
          <w:rFonts w:ascii="Times New Roman" w:hAnsi="Times New Roman" w:cs="Times New Roman"/>
          <w:b/>
          <w:i/>
          <w:sz w:val="24"/>
          <w:szCs w:val="24"/>
        </w:rPr>
        <w:t>OK</w:t>
      </w:r>
      <w:r w:rsidRPr="006C4FA2">
        <w:rPr>
          <w:rFonts w:ascii="Times New Roman" w:hAnsi="Times New Roman" w:cs="Times New Roman"/>
          <w:sz w:val="24"/>
          <w:szCs w:val="24"/>
        </w:rPr>
        <w:t xml:space="preserve"> when complete.</w:t>
      </w:r>
    </w:p>
    <w:p w:rsidR="00954257" w:rsidRPr="007A3548" w:rsidRDefault="00954257">
      <w:pPr>
        <w:rPr>
          <w:rFonts w:ascii="Arial" w:eastAsiaTheme="majorEastAsia" w:hAnsi="Arial" w:cs="Arial"/>
          <w:b/>
          <w:bCs/>
          <w:i/>
          <w:sz w:val="24"/>
          <w:szCs w:val="24"/>
          <w:lang w:val="en-US" w:eastAsia="en-US"/>
        </w:rPr>
      </w:pPr>
      <w:bookmarkStart w:id="80" w:name="_Toc275961653"/>
      <w:bookmarkStart w:id="81" w:name="_Toc276737333"/>
      <w:bookmarkStart w:id="82" w:name="_Toc278292173"/>
      <w:r w:rsidRPr="007A3548">
        <w:rPr>
          <w:sz w:val="24"/>
          <w:szCs w:val="24"/>
        </w:rPr>
        <w:br w:type="page"/>
      </w:r>
    </w:p>
    <w:p w:rsidR="00954257" w:rsidRDefault="00954257" w:rsidP="005E3715">
      <w:pPr>
        <w:pStyle w:val="Heading3"/>
      </w:pPr>
      <w:bookmarkStart w:id="83" w:name="_Toc293523289"/>
      <w:bookmarkStart w:id="84" w:name="_Toc318229829"/>
      <w:r>
        <w:t>How to Remove a Case Associate from a Case</w:t>
      </w:r>
      <w:bookmarkEnd w:id="83"/>
      <w:bookmarkEnd w:id="84"/>
    </w:p>
    <w:p w:rsidR="00954257" w:rsidRPr="007A3548" w:rsidRDefault="00954257" w:rsidP="0019352A">
      <w:pPr>
        <w:rPr>
          <w:sz w:val="24"/>
          <w:szCs w:val="24"/>
        </w:rPr>
      </w:pPr>
    </w:p>
    <w:p w:rsidR="00954257" w:rsidRDefault="00954257" w:rsidP="00954257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rPr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Associates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22C1D5FE" wp14:editId="013B44F9">
            <wp:extent cx="768350" cy="219710"/>
            <wp:effectExtent l="19050" t="19050" r="12700" b="27940"/>
            <wp:docPr id="50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197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located on the </w:t>
      </w:r>
      <w:r w:rsidRPr="008B05FA">
        <w:rPr>
          <w:b/>
          <w:i/>
          <w:sz w:val="24"/>
          <w:szCs w:val="24"/>
        </w:rPr>
        <w:t>Case Diary Shortcut Bar</w:t>
      </w:r>
      <w:r w:rsidRPr="007A3548">
        <w:rPr>
          <w:sz w:val="24"/>
          <w:szCs w:val="24"/>
        </w:rPr>
        <w:t>.</w:t>
      </w:r>
    </w:p>
    <w:p w:rsidR="00954257" w:rsidRPr="007A3548" w:rsidRDefault="00954257" w:rsidP="00E04388">
      <w:pPr>
        <w:ind w:left="360"/>
        <w:rPr>
          <w:sz w:val="24"/>
          <w:szCs w:val="24"/>
        </w:rPr>
      </w:pPr>
    </w:p>
    <w:p w:rsidR="00954257" w:rsidRPr="007A3548" w:rsidRDefault="00954257" w:rsidP="003E2380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12160" behindDoc="1" locked="0" layoutInCell="1" allowOverlap="1" wp14:anchorId="59D1B3CF" wp14:editId="5CEC049C">
            <wp:simplePos x="0" y="0"/>
            <wp:positionH relativeFrom="column">
              <wp:posOffset>1314450</wp:posOffset>
            </wp:positionH>
            <wp:positionV relativeFrom="paragraph">
              <wp:posOffset>24130</wp:posOffset>
            </wp:positionV>
            <wp:extent cx="4542155" cy="1435735"/>
            <wp:effectExtent l="19050" t="19050" r="10795" b="12065"/>
            <wp:wrapTight wrapText="bothSides">
              <wp:wrapPolygon edited="0">
                <wp:start x="-91" y="-287"/>
                <wp:lineTo x="-91" y="21782"/>
                <wp:lineTo x="21651" y="21782"/>
                <wp:lineTo x="21651" y="-287"/>
                <wp:lineTo x="-91" y="-287"/>
              </wp:wrapPolygon>
            </wp:wrapTight>
            <wp:docPr id="5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17328" t="15465" b="4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1435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36537C">
      <w:pPr>
        <w:rPr>
          <w:sz w:val="24"/>
          <w:szCs w:val="24"/>
        </w:rPr>
      </w:pPr>
    </w:p>
    <w:p w:rsidR="00954257" w:rsidRDefault="00954257" w:rsidP="00954257">
      <w:pPr>
        <w:pStyle w:val="PlainText"/>
        <w:numPr>
          <w:ilvl w:val="0"/>
          <w:numId w:val="27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F02517">
        <w:rPr>
          <w:rFonts w:ascii="Times New Roman" w:hAnsi="Times New Roman" w:cs="Times New Roman"/>
          <w:sz w:val="24"/>
          <w:szCs w:val="24"/>
        </w:rPr>
        <w:t xml:space="preserve">Click on the </w:t>
      </w:r>
      <w:r w:rsidRPr="003E2380">
        <w:rPr>
          <w:rFonts w:ascii="Times New Roman" w:hAnsi="Times New Roman" w:cs="Times New Roman"/>
          <w:b/>
          <w:i/>
          <w:sz w:val="24"/>
          <w:szCs w:val="24"/>
        </w:rPr>
        <w:t>associate</w:t>
      </w:r>
      <w:r w:rsidRPr="00F02517">
        <w:rPr>
          <w:rFonts w:ascii="Times New Roman" w:hAnsi="Times New Roman" w:cs="Times New Roman"/>
          <w:sz w:val="24"/>
          <w:szCs w:val="24"/>
        </w:rPr>
        <w:t xml:space="preserve"> to be </w:t>
      </w:r>
      <w:r>
        <w:rPr>
          <w:rFonts w:ascii="Times New Roman" w:hAnsi="Times New Roman" w:cs="Times New Roman"/>
          <w:sz w:val="24"/>
          <w:szCs w:val="24"/>
        </w:rPr>
        <w:t>removed</w:t>
      </w:r>
      <w:r w:rsidRPr="00F025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4257" w:rsidRDefault="00954257" w:rsidP="00E04388">
      <w:pPr>
        <w:pStyle w:val="PlainText"/>
        <w:rPr>
          <w:rFonts w:ascii="Times New Roman" w:hAnsi="Times New Roman" w:cs="Times New Roman"/>
          <w:szCs w:val="24"/>
        </w:rPr>
      </w:pPr>
    </w:p>
    <w:p w:rsidR="00954257" w:rsidRDefault="00954257" w:rsidP="00E04388">
      <w:pPr>
        <w:pStyle w:val="ListParagraph"/>
        <w:rPr>
          <w:szCs w:val="24"/>
        </w:rPr>
      </w:pPr>
    </w:p>
    <w:p w:rsidR="00954257" w:rsidRPr="0014385E" w:rsidRDefault="00954257" w:rsidP="00954257">
      <w:pPr>
        <w:pStyle w:val="PlainText"/>
        <w:numPr>
          <w:ilvl w:val="0"/>
          <w:numId w:val="27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4385E">
        <w:rPr>
          <w:rFonts w:ascii="Times New Roman" w:hAnsi="Times New Roman" w:cs="Times New Roman"/>
          <w:sz w:val="24"/>
          <w:szCs w:val="24"/>
        </w:rPr>
        <w:t xml:space="preserve">Click on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B67DFC">
        <w:rPr>
          <w:rFonts w:ascii="Times New Roman" w:hAnsi="Times New Roman" w:cs="Times New Roman"/>
          <w:b/>
          <w:i/>
          <w:sz w:val="24"/>
          <w:szCs w:val="24"/>
        </w:rPr>
        <w:t>Delete button</w:t>
      </w:r>
      <w:r w:rsidRPr="0014385E">
        <w:rPr>
          <w:rFonts w:ascii="Times New Roman" w:hAnsi="Times New Roman" w:cs="Times New Roman"/>
          <w:sz w:val="24"/>
          <w:szCs w:val="24"/>
        </w:rPr>
        <w:t xml:space="preserve"> </w:t>
      </w:r>
      <w:r w:rsidRPr="001438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9B600" wp14:editId="09481C55">
            <wp:extent cx="182880" cy="182880"/>
            <wp:effectExtent l="19050" t="19050" r="26670" b="26670"/>
            <wp:docPr id="61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438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located on the </w:t>
      </w:r>
      <w:r w:rsidRPr="00B67DFC">
        <w:rPr>
          <w:rFonts w:ascii="Times New Roman" w:hAnsi="Times New Roman" w:cs="Times New Roman"/>
          <w:b/>
          <w:i/>
          <w:sz w:val="24"/>
          <w:szCs w:val="24"/>
        </w:rPr>
        <w:t>Case Associate Toolbar</w:t>
      </w:r>
      <w:r>
        <w:rPr>
          <w:rFonts w:ascii="Times New Roman" w:hAnsi="Times New Roman" w:cs="Times New Roman"/>
          <w:sz w:val="24"/>
          <w:szCs w:val="24"/>
        </w:rPr>
        <w:t xml:space="preserve"> to remove the Case </w:t>
      </w:r>
      <w:r w:rsidRPr="0014385E">
        <w:rPr>
          <w:rFonts w:ascii="Times New Roman" w:hAnsi="Times New Roman" w:cs="Times New Roman"/>
          <w:sz w:val="24"/>
          <w:szCs w:val="24"/>
        </w:rPr>
        <w:t>Associate from the case.</w:t>
      </w:r>
    </w:p>
    <w:p w:rsidR="00954257" w:rsidRPr="00376C3B" w:rsidRDefault="00954257" w:rsidP="0036537C">
      <w:pPr>
        <w:pStyle w:val="PlainText"/>
        <w:rPr>
          <w:rFonts w:ascii="Times New Roman" w:hAnsi="Times New Roman" w:cs="Times New Roman"/>
          <w:sz w:val="22"/>
          <w:szCs w:val="22"/>
        </w:rPr>
      </w:pPr>
    </w:p>
    <w:p w:rsidR="00954257" w:rsidRPr="0014385E" w:rsidRDefault="00954257" w:rsidP="0036537C">
      <w:pPr>
        <w:pStyle w:val="PlainTex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4385E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Note</w:t>
      </w:r>
      <w:r w:rsidRPr="0014385E">
        <w:rPr>
          <w:rFonts w:ascii="Times New Roman" w:hAnsi="Times New Roman" w:cs="Times New Roman"/>
          <w:sz w:val="24"/>
          <w:szCs w:val="24"/>
        </w:rPr>
        <w:t xml:space="preserve">: </w:t>
      </w:r>
      <w:r w:rsidRPr="0014385E">
        <w:rPr>
          <w:rFonts w:ascii="Times New Roman" w:hAnsi="Times New Roman" w:cs="Times New Roman"/>
          <w:sz w:val="24"/>
          <w:szCs w:val="24"/>
        </w:rPr>
        <w:tab/>
        <w:t>To remove a case associate completely first remove it from the case and then delete it from the case associates database. Note if you try to delete a case associate that is assigned to a different case you will be prevented.</w:t>
      </w:r>
    </w:p>
    <w:p w:rsidR="00954257" w:rsidRPr="007A3548" w:rsidRDefault="00954257">
      <w:pPr>
        <w:rPr>
          <w:rFonts w:ascii="Arial" w:eastAsiaTheme="majorEastAsia" w:hAnsi="Arial" w:cs="Arial"/>
          <w:b/>
          <w:bCs/>
          <w:i/>
          <w:sz w:val="24"/>
          <w:szCs w:val="24"/>
          <w:lang w:val="en-US" w:eastAsia="en-US"/>
        </w:rPr>
      </w:pPr>
    </w:p>
    <w:p w:rsidR="00954257" w:rsidRDefault="00954257" w:rsidP="005E3715">
      <w:pPr>
        <w:pStyle w:val="Heading3"/>
      </w:pPr>
      <w:bookmarkStart w:id="85" w:name="_Toc293523290"/>
      <w:bookmarkStart w:id="86" w:name="_Toc318229830"/>
      <w:r>
        <w:t>Print Options</w:t>
      </w:r>
      <w:bookmarkEnd w:id="85"/>
      <w:bookmarkEnd w:id="86"/>
    </w:p>
    <w:p w:rsidR="00954257" w:rsidRPr="007A3548" w:rsidRDefault="00954257" w:rsidP="00120646">
      <w:pPr>
        <w:rPr>
          <w:sz w:val="24"/>
          <w:szCs w:val="24"/>
          <w:lang w:val="en-US" w:eastAsia="en-US"/>
        </w:rPr>
      </w:pPr>
    </w:p>
    <w:p w:rsidR="00954257" w:rsidRPr="007A3548" w:rsidRDefault="00954257" w:rsidP="00120646">
      <w:p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The following Print options are available on the Case Associate toolbar:</w:t>
      </w:r>
    </w:p>
    <w:bookmarkEnd w:id="80"/>
    <w:bookmarkEnd w:id="81"/>
    <w:bookmarkEnd w:id="82"/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120646">
      <w:pPr>
        <w:rPr>
          <w:sz w:val="24"/>
          <w:szCs w:val="24"/>
        </w:rPr>
      </w:pPr>
      <w:bookmarkStart w:id="87" w:name="_Toc275961655"/>
      <w:bookmarkStart w:id="88" w:name="_Toc276737335"/>
      <w:r w:rsidRPr="007A3548">
        <w:rPr>
          <w:noProof/>
          <w:sz w:val="24"/>
          <w:szCs w:val="24"/>
        </w:rPr>
        <w:drawing>
          <wp:inline distT="0" distB="0" distL="0" distR="0" wp14:anchorId="2E73A5CC" wp14:editId="25AC5070">
            <wp:extent cx="325235" cy="305328"/>
            <wp:effectExtent l="19050" t="19050" r="17665" b="18522"/>
            <wp:docPr id="6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20587" t="6177" r="75314" b="8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5" cy="305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ab/>
      </w:r>
      <w:r w:rsidRPr="007A3548">
        <w:rPr>
          <w:sz w:val="24"/>
          <w:szCs w:val="24"/>
        </w:rPr>
        <w:tab/>
        <w:t xml:space="preserve">Click to </w:t>
      </w:r>
      <w:r w:rsidRPr="007A3548">
        <w:rPr>
          <w:b/>
          <w:i/>
          <w:sz w:val="24"/>
          <w:szCs w:val="24"/>
        </w:rPr>
        <w:t>Print</w:t>
      </w:r>
      <w:r>
        <w:rPr>
          <w:sz w:val="24"/>
          <w:szCs w:val="24"/>
        </w:rPr>
        <w:t xml:space="preserve"> a r</w:t>
      </w:r>
      <w:r w:rsidRPr="007A3548">
        <w:rPr>
          <w:sz w:val="24"/>
          <w:szCs w:val="24"/>
        </w:rPr>
        <w:t>eport of Case Associates on the Case</w:t>
      </w:r>
      <w:r>
        <w:rPr>
          <w:szCs w:val="24"/>
        </w:rPr>
        <w:t>.</w:t>
      </w:r>
    </w:p>
    <w:p w:rsidR="00954257" w:rsidRPr="007A3548" w:rsidRDefault="00954257" w:rsidP="00120646">
      <w:pPr>
        <w:rPr>
          <w:sz w:val="24"/>
          <w:szCs w:val="24"/>
        </w:rPr>
      </w:pPr>
      <w:r w:rsidRPr="007A3548">
        <w:rPr>
          <w:noProof/>
          <w:sz w:val="24"/>
          <w:szCs w:val="24"/>
        </w:rPr>
        <w:drawing>
          <wp:inline distT="0" distB="0" distL="0" distR="0" wp14:anchorId="5E969D8C" wp14:editId="5326DAED">
            <wp:extent cx="306154" cy="305328"/>
            <wp:effectExtent l="19050" t="19050" r="17696" b="18522"/>
            <wp:docPr id="6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23874" t="6177" r="72252" b="8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4" cy="305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ab/>
      </w:r>
      <w:r w:rsidRPr="007A3548">
        <w:rPr>
          <w:sz w:val="24"/>
          <w:szCs w:val="24"/>
        </w:rPr>
        <w:tab/>
        <w:t xml:space="preserve">Select a Case Associate and click to </w:t>
      </w:r>
      <w:r w:rsidRPr="007A3548">
        <w:rPr>
          <w:b/>
          <w:i/>
          <w:sz w:val="24"/>
          <w:szCs w:val="24"/>
        </w:rPr>
        <w:t xml:space="preserve">Print </w:t>
      </w:r>
      <w:r>
        <w:rPr>
          <w:b/>
          <w:i/>
          <w:sz w:val="24"/>
          <w:szCs w:val="24"/>
        </w:rPr>
        <w:t>a</w:t>
      </w:r>
      <w:r w:rsidRPr="007A3548">
        <w:rPr>
          <w:b/>
          <w:i/>
          <w:sz w:val="24"/>
          <w:szCs w:val="24"/>
        </w:rPr>
        <w:t xml:space="preserve"> Label</w:t>
      </w:r>
      <w:r>
        <w:rPr>
          <w:szCs w:val="24"/>
        </w:rPr>
        <w:t>.</w:t>
      </w:r>
    </w:p>
    <w:p w:rsidR="00954257" w:rsidRPr="007A3548" w:rsidRDefault="00954257">
      <w:pPr>
        <w:rPr>
          <w:b/>
          <w:bCs/>
          <w:color w:val="4F81BD"/>
          <w:sz w:val="24"/>
          <w:szCs w:val="24"/>
          <w:lang w:val="en-US"/>
        </w:rPr>
      </w:pPr>
    </w:p>
    <w:p w:rsidR="00954257" w:rsidRPr="007A3548" w:rsidRDefault="00954257">
      <w:pPr>
        <w:rPr>
          <w:rFonts w:eastAsiaTheme="majorEastAsia"/>
          <w:b/>
          <w:bCs/>
          <w:noProof/>
          <w:sz w:val="24"/>
          <w:szCs w:val="24"/>
        </w:rPr>
      </w:pPr>
      <w:bookmarkStart w:id="89" w:name="_Toc278292175"/>
      <w:r w:rsidRPr="007A3548">
        <w:rPr>
          <w:sz w:val="24"/>
          <w:szCs w:val="24"/>
        </w:rPr>
        <w:br w:type="page"/>
      </w:r>
    </w:p>
    <w:p w:rsidR="00954257" w:rsidRDefault="00954257" w:rsidP="005E3715">
      <w:pPr>
        <w:pStyle w:val="Heading2"/>
      </w:pPr>
      <w:bookmarkStart w:id="90" w:name="_Toc293523291"/>
      <w:bookmarkStart w:id="91" w:name="_Toc318229831"/>
      <w:r>
        <w:t>Inserting and Generating Tasks</w:t>
      </w:r>
      <w:bookmarkEnd w:id="87"/>
      <w:bookmarkEnd w:id="88"/>
      <w:bookmarkEnd w:id="89"/>
      <w:bookmarkEnd w:id="90"/>
      <w:bookmarkEnd w:id="91"/>
    </w:p>
    <w:p w:rsidR="00954257" w:rsidRPr="00BC3351" w:rsidRDefault="00954257" w:rsidP="00BC3351"/>
    <w:p w:rsidR="00954257" w:rsidRDefault="00954257" w:rsidP="00BC3351">
      <w:pPr>
        <w:rPr>
          <w:sz w:val="24"/>
          <w:szCs w:val="24"/>
        </w:rPr>
      </w:pPr>
      <w:r>
        <w:rPr>
          <w:sz w:val="24"/>
          <w:szCs w:val="24"/>
        </w:rPr>
        <w:t>Each matter has a specific case plan assigned to it when it is setup. Each Case Plan is made up of a series of Tasks/</w:t>
      </w:r>
      <w:r>
        <w:rPr>
          <w:szCs w:val="24"/>
        </w:rPr>
        <w:t>Actions;</w:t>
      </w:r>
      <w:r>
        <w:rPr>
          <w:sz w:val="24"/>
          <w:szCs w:val="24"/>
        </w:rPr>
        <w:t xml:space="preserve"> these actions in turn are made up of documents which will be processed when a task is generated. When a task is completed a follow up action </w:t>
      </w:r>
      <w:r>
        <w:rPr>
          <w:szCs w:val="24"/>
        </w:rPr>
        <w:t>maybe</w:t>
      </w:r>
      <w:r>
        <w:rPr>
          <w:sz w:val="24"/>
          <w:szCs w:val="24"/>
        </w:rPr>
        <w:t xml:space="preserve"> inserted in the Case Diary for processing in the future. These tasks will then appear in the users to do list on a specific date as a reminder to be processed.</w:t>
      </w:r>
    </w:p>
    <w:p w:rsidR="00954257" w:rsidRPr="00BC3351" w:rsidRDefault="00954257" w:rsidP="00BC3351">
      <w:pPr>
        <w:rPr>
          <w:sz w:val="24"/>
          <w:szCs w:val="24"/>
        </w:rPr>
      </w:pPr>
    </w:p>
    <w:p w:rsidR="00954257" w:rsidRDefault="00954257" w:rsidP="005E3715">
      <w:pPr>
        <w:pStyle w:val="Heading3"/>
      </w:pPr>
      <w:bookmarkStart w:id="92" w:name="_Toc293523292"/>
      <w:bookmarkStart w:id="93" w:name="_Toc275961658"/>
      <w:bookmarkStart w:id="94" w:name="_Toc276737338"/>
      <w:bookmarkStart w:id="95" w:name="_Toc278292178"/>
      <w:bookmarkStart w:id="96" w:name="_Toc275961656"/>
      <w:bookmarkStart w:id="97" w:name="_Toc276737336"/>
      <w:bookmarkStart w:id="98" w:name="_Toc278292176"/>
      <w:bookmarkStart w:id="99" w:name="_Toc318229832"/>
      <w:r>
        <w:t>How to preview template documents</w:t>
      </w:r>
      <w:bookmarkEnd w:id="92"/>
      <w:bookmarkEnd w:id="99"/>
    </w:p>
    <w:p w:rsidR="00954257" w:rsidRPr="007A3548" w:rsidRDefault="00954257" w:rsidP="000848CB">
      <w:pPr>
        <w:rPr>
          <w:sz w:val="24"/>
          <w:szCs w:val="24"/>
          <w:lang w:val="en-US" w:eastAsia="en-US"/>
        </w:rPr>
      </w:pPr>
    </w:p>
    <w:p w:rsidR="00954257" w:rsidRDefault="00954257" w:rsidP="0019352A">
      <w:pPr>
        <w:spacing w:after="120"/>
        <w:rPr>
          <w:sz w:val="24"/>
          <w:szCs w:val="24"/>
        </w:rPr>
      </w:pPr>
      <w:r w:rsidRPr="007A3548">
        <w:rPr>
          <w:sz w:val="24"/>
          <w:szCs w:val="24"/>
        </w:rPr>
        <w:t xml:space="preserve">You can view a template/precedent directly from the </w:t>
      </w:r>
      <w:r w:rsidRPr="007A3548">
        <w:rPr>
          <w:szCs w:val="24"/>
        </w:rPr>
        <w:t>case plan</w:t>
      </w:r>
      <w:r w:rsidRPr="007A3548">
        <w:rPr>
          <w:sz w:val="24"/>
          <w:szCs w:val="24"/>
        </w:rPr>
        <w:t xml:space="preserve"> in the Case </w:t>
      </w:r>
      <w:r>
        <w:rPr>
          <w:sz w:val="24"/>
          <w:szCs w:val="24"/>
        </w:rPr>
        <w:t>Diary</w:t>
      </w:r>
      <w:r>
        <w:rPr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Cs w:val="24"/>
        </w:rPr>
        <w:t>T</w:t>
      </w:r>
      <w:r>
        <w:rPr>
          <w:sz w:val="24"/>
          <w:szCs w:val="24"/>
        </w:rPr>
        <w:t>his will allow you to preview documents before generating.</w:t>
      </w:r>
    </w:p>
    <w:p w:rsidR="00954257" w:rsidRPr="007A3548" w:rsidRDefault="00954257" w:rsidP="0019352A">
      <w:pPr>
        <w:spacing w:after="120"/>
        <w:rPr>
          <w:sz w:val="24"/>
          <w:szCs w:val="24"/>
        </w:rPr>
      </w:pPr>
    </w:p>
    <w:p w:rsidR="00954257" w:rsidRDefault="00954257" w:rsidP="00954257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6399872" behindDoc="1" locked="0" layoutInCell="1" allowOverlap="1" wp14:anchorId="14A9927D" wp14:editId="48657776">
            <wp:simplePos x="0" y="0"/>
            <wp:positionH relativeFrom="column">
              <wp:posOffset>3638550</wp:posOffset>
            </wp:positionH>
            <wp:positionV relativeFrom="paragraph">
              <wp:posOffset>12700</wp:posOffset>
            </wp:positionV>
            <wp:extent cx="2209800" cy="923925"/>
            <wp:effectExtent l="19050" t="19050" r="19050" b="28575"/>
            <wp:wrapTight wrapText="bothSides">
              <wp:wrapPolygon edited="0">
                <wp:start x="-186" y="-445"/>
                <wp:lineTo x="-186" y="22268"/>
                <wp:lineTo x="21786" y="22268"/>
                <wp:lineTo x="21786" y="-445"/>
                <wp:lineTo x="-186" y="-445"/>
              </wp:wrapPolygon>
            </wp:wrapTight>
            <wp:docPr id="3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 r="5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2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D99">
        <w:rPr>
          <w:b/>
          <w:i/>
          <w:sz w:val="24"/>
          <w:szCs w:val="24"/>
        </w:rPr>
        <w:t xml:space="preserve">Open </w:t>
      </w:r>
      <w:r w:rsidRPr="00EC4D99">
        <w:rPr>
          <w:sz w:val="24"/>
          <w:szCs w:val="24"/>
        </w:rPr>
        <w:t>a case in the</w:t>
      </w:r>
      <w:r w:rsidRPr="00EC4D99">
        <w:rPr>
          <w:b/>
          <w:i/>
          <w:sz w:val="24"/>
          <w:szCs w:val="24"/>
        </w:rPr>
        <w:t xml:space="preserve"> Case </w:t>
      </w:r>
      <w:r>
        <w:rPr>
          <w:b/>
          <w:i/>
          <w:szCs w:val="24"/>
        </w:rPr>
        <w:t>Diary</w:t>
      </w:r>
      <w:r w:rsidRPr="00EC4D99">
        <w:rPr>
          <w:sz w:val="24"/>
          <w:szCs w:val="24"/>
        </w:rPr>
        <w:t>, the case plan assigned to this case will appear in the case plan section.</w:t>
      </w:r>
    </w:p>
    <w:p w:rsidR="00954257" w:rsidRPr="00EC4D99" w:rsidRDefault="00954257" w:rsidP="00DC286C">
      <w:pPr>
        <w:pStyle w:val="ListParagraph"/>
        <w:spacing w:after="120"/>
        <w:ind w:left="360"/>
        <w:rPr>
          <w:sz w:val="24"/>
          <w:szCs w:val="24"/>
        </w:rPr>
      </w:pPr>
    </w:p>
    <w:p w:rsidR="00954257" w:rsidRDefault="00954257" w:rsidP="00954257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Action/Task</w:t>
      </w:r>
      <w:r w:rsidRPr="007A3548">
        <w:rPr>
          <w:sz w:val="24"/>
          <w:szCs w:val="24"/>
        </w:rPr>
        <w:t xml:space="preserve"> you want to preview. </w:t>
      </w:r>
    </w:p>
    <w:p w:rsidR="00954257" w:rsidRDefault="00954257" w:rsidP="00430E80">
      <w:pPr>
        <w:pStyle w:val="ListParagraph"/>
        <w:spacing w:after="120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13184" behindDoc="1" locked="0" layoutInCell="1" allowOverlap="1" wp14:anchorId="77A4D097" wp14:editId="08E3322F">
            <wp:simplePos x="0" y="0"/>
            <wp:positionH relativeFrom="column">
              <wp:posOffset>2083435</wp:posOffset>
            </wp:positionH>
            <wp:positionV relativeFrom="paragraph">
              <wp:posOffset>165100</wp:posOffset>
            </wp:positionV>
            <wp:extent cx="3830955" cy="2667000"/>
            <wp:effectExtent l="19050" t="19050" r="17145" b="19050"/>
            <wp:wrapTight wrapText="bothSides">
              <wp:wrapPolygon edited="0">
                <wp:start x="-107" y="-154"/>
                <wp:lineTo x="-107" y="21754"/>
                <wp:lineTo x="21697" y="21754"/>
                <wp:lineTo x="21697" y="-154"/>
                <wp:lineTo x="-107" y="-154"/>
              </wp:wrapPolygon>
            </wp:wrapTight>
            <wp:docPr id="33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CC0EF9" w:rsidRDefault="00954257" w:rsidP="00954257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 w:rsidRPr="00CC0EF9">
        <w:rPr>
          <w:sz w:val="24"/>
          <w:szCs w:val="24"/>
        </w:rPr>
        <w:t xml:space="preserve">Then </w:t>
      </w:r>
      <w:r w:rsidRPr="00CC0EF9">
        <w:rPr>
          <w:b/>
          <w:i/>
          <w:sz w:val="24"/>
          <w:szCs w:val="24"/>
        </w:rPr>
        <w:t>Right click</w:t>
      </w:r>
      <w:r w:rsidRPr="00CC0EF9">
        <w:rPr>
          <w:sz w:val="24"/>
          <w:szCs w:val="24"/>
        </w:rPr>
        <w:t xml:space="preserve"> </w:t>
      </w:r>
      <w:r>
        <w:rPr>
          <w:szCs w:val="24"/>
        </w:rPr>
        <w:t xml:space="preserve">over the action </w:t>
      </w:r>
      <w:r w:rsidRPr="00CC0EF9">
        <w:rPr>
          <w:sz w:val="24"/>
          <w:szCs w:val="24"/>
        </w:rPr>
        <w:t>the template preview option will appear</w:t>
      </w:r>
      <w:r>
        <w:rPr>
          <w:sz w:val="24"/>
          <w:szCs w:val="24"/>
        </w:rPr>
        <w:t>.</w:t>
      </w:r>
    </w:p>
    <w:p w:rsidR="00954257" w:rsidRPr="00430E80" w:rsidRDefault="00954257" w:rsidP="00430E80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Template Preview</w:t>
      </w:r>
      <w:r w:rsidRPr="007A3548">
        <w:rPr>
          <w:sz w:val="24"/>
          <w:szCs w:val="24"/>
        </w:rPr>
        <w:t xml:space="preserve"> </w:t>
      </w:r>
      <w:r>
        <w:rPr>
          <w:szCs w:val="24"/>
        </w:rPr>
        <w:t xml:space="preserve">to view a list of </w:t>
      </w:r>
      <w:r w:rsidRPr="007A3548">
        <w:rPr>
          <w:sz w:val="24"/>
          <w:szCs w:val="24"/>
        </w:rPr>
        <w:t xml:space="preserve">Documents in this action.  </w:t>
      </w:r>
    </w:p>
    <w:p w:rsidR="00954257" w:rsidRDefault="00954257" w:rsidP="00430E80">
      <w:pPr>
        <w:pStyle w:val="ListParagraph"/>
        <w:spacing w:after="120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 w:rsidRPr="007A3548">
        <w:rPr>
          <w:sz w:val="24"/>
          <w:szCs w:val="24"/>
        </w:rPr>
        <w:t>Click on each Document to preview. The document will then appear in the right hand preview pane.</w:t>
      </w:r>
    </w:p>
    <w:p w:rsidR="00954257" w:rsidRDefault="00954257" w:rsidP="0015154D">
      <w:pPr>
        <w:pStyle w:val="ListParagraph"/>
        <w:spacing w:after="120"/>
        <w:ind w:left="360"/>
        <w:rPr>
          <w:szCs w:val="24"/>
        </w:rPr>
      </w:pPr>
    </w:p>
    <w:p w:rsidR="00954257" w:rsidRDefault="00954257" w:rsidP="0015154D">
      <w:pPr>
        <w:spacing w:after="120"/>
        <w:ind w:left="1440" w:hanging="1080"/>
        <w:rPr>
          <w:b/>
          <w:i/>
          <w:sz w:val="24"/>
          <w:szCs w:val="24"/>
        </w:rPr>
      </w:pPr>
    </w:p>
    <w:p w:rsidR="00954257" w:rsidRDefault="00954257" w:rsidP="0015154D">
      <w:pPr>
        <w:spacing w:after="120"/>
        <w:ind w:left="1440" w:hanging="1080"/>
        <w:rPr>
          <w:b/>
          <w:i/>
          <w:sz w:val="24"/>
          <w:szCs w:val="24"/>
        </w:rPr>
      </w:pPr>
    </w:p>
    <w:p w:rsidR="00954257" w:rsidRDefault="00954257" w:rsidP="0015154D">
      <w:pPr>
        <w:spacing w:after="120"/>
        <w:ind w:left="1440" w:hanging="1080"/>
        <w:rPr>
          <w:szCs w:val="24"/>
        </w:rPr>
      </w:pPr>
      <w:r w:rsidRPr="007A3548">
        <w:rPr>
          <w:b/>
          <w:i/>
          <w:sz w:val="24"/>
          <w:szCs w:val="24"/>
        </w:rPr>
        <w:t>Note</w:t>
      </w:r>
      <w:r w:rsidRPr="007A3548">
        <w:rPr>
          <w:sz w:val="24"/>
          <w:szCs w:val="24"/>
        </w:rPr>
        <w:t xml:space="preserve">: </w:t>
      </w:r>
      <w:r w:rsidRPr="007A3548">
        <w:rPr>
          <w:sz w:val="24"/>
          <w:szCs w:val="24"/>
        </w:rPr>
        <w:tab/>
        <w:t xml:space="preserve">There is coding in these precedents this </w:t>
      </w:r>
      <w:r>
        <w:rPr>
          <w:sz w:val="24"/>
          <w:szCs w:val="24"/>
        </w:rPr>
        <w:t>will</w:t>
      </w:r>
      <w:r w:rsidRPr="007A3548">
        <w:rPr>
          <w:sz w:val="24"/>
          <w:szCs w:val="24"/>
        </w:rPr>
        <w:t xml:space="preserve"> not affect your </w:t>
      </w:r>
      <w:r>
        <w:rPr>
          <w:sz w:val="24"/>
          <w:szCs w:val="24"/>
        </w:rPr>
        <w:t>p</w:t>
      </w:r>
      <w:r w:rsidRPr="007A3548">
        <w:rPr>
          <w:sz w:val="24"/>
          <w:szCs w:val="24"/>
        </w:rPr>
        <w:t xml:space="preserve">review of </w:t>
      </w:r>
      <w:r>
        <w:rPr>
          <w:sz w:val="24"/>
          <w:szCs w:val="24"/>
        </w:rPr>
        <w:t>the</w:t>
      </w:r>
      <w:r w:rsidRPr="007A3548">
        <w:rPr>
          <w:sz w:val="24"/>
          <w:szCs w:val="24"/>
        </w:rPr>
        <w:t xml:space="preserve"> document.</w:t>
      </w:r>
    </w:p>
    <w:p w:rsidR="00954257" w:rsidRPr="007A3548" w:rsidRDefault="00954257" w:rsidP="0015154D">
      <w:pPr>
        <w:spacing w:after="120"/>
        <w:ind w:left="1440" w:hanging="1080"/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6400896" behindDoc="1" locked="0" layoutInCell="1" allowOverlap="1" wp14:anchorId="0F08FC56" wp14:editId="66C518C0">
            <wp:simplePos x="0" y="0"/>
            <wp:positionH relativeFrom="column">
              <wp:posOffset>4600575</wp:posOffset>
            </wp:positionH>
            <wp:positionV relativeFrom="paragraph">
              <wp:posOffset>234950</wp:posOffset>
            </wp:positionV>
            <wp:extent cx="1249045" cy="1067435"/>
            <wp:effectExtent l="19050" t="19050" r="27305" b="18415"/>
            <wp:wrapTight wrapText="bothSides">
              <wp:wrapPolygon edited="0">
                <wp:start x="-329" y="-385"/>
                <wp:lineTo x="-329" y="21973"/>
                <wp:lineTo x="22072" y="21973"/>
                <wp:lineTo x="22072" y="-385"/>
                <wp:lineTo x="-329" y="-385"/>
              </wp:wrapPolygon>
            </wp:wrapTight>
            <wp:docPr id="34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067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Default="00954257" w:rsidP="00954257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 w:rsidRPr="00CC0EF9">
        <w:rPr>
          <w:sz w:val="24"/>
          <w:szCs w:val="24"/>
        </w:rPr>
        <w:t xml:space="preserve">To view another </w:t>
      </w:r>
      <w:r w:rsidRPr="00CC0EF9">
        <w:rPr>
          <w:szCs w:val="24"/>
        </w:rPr>
        <w:t>case plan</w:t>
      </w:r>
      <w:r w:rsidRPr="00CC0EF9">
        <w:rPr>
          <w:sz w:val="24"/>
          <w:szCs w:val="24"/>
        </w:rPr>
        <w:t xml:space="preserve"> and its documents click on the </w:t>
      </w:r>
      <w:r w:rsidRPr="00CC0EF9">
        <w:rPr>
          <w:b/>
          <w:i/>
          <w:sz w:val="24"/>
          <w:szCs w:val="24"/>
        </w:rPr>
        <w:t>drop down arrow</w:t>
      </w:r>
      <w:r w:rsidRPr="00CC0EF9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32536FB8" wp14:editId="45F1A3E2">
            <wp:extent cx="152400" cy="133350"/>
            <wp:effectExtent l="19050" t="0" r="0" b="0"/>
            <wp:docPr id="35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EF9">
        <w:rPr>
          <w:sz w:val="24"/>
          <w:szCs w:val="24"/>
        </w:rPr>
        <w:t xml:space="preserve">  a list of </w:t>
      </w:r>
      <w:r w:rsidRPr="00CC0EF9">
        <w:rPr>
          <w:szCs w:val="24"/>
        </w:rPr>
        <w:t>case plans</w:t>
      </w:r>
      <w:r w:rsidRPr="00CC0EF9">
        <w:rPr>
          <w:sz w:val="24"/>
          <w:szCs w:val="24"/>
        </w:rPr>
        <w:t xml:space="preserve"> will appear. </w:t>
      </w:r>
    </w:p>
    <w:p w:rsidR="00954257" w:rsidRPr="00CC0EF9" w:rsidRDefault="00954257" w:rsidP="00CC0EF9">
      <w:pPr>
        <w:pStyle w:val="ListParagraph"/>
        <w:spacing w:after="120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 w:rsidRPr="007A3548">
        <w:rPr>
          <w:sz w:val="24"/>
          <w:szCs w:val="24"/>
        </w:rPr>
        <w:t xml:space="preserve">Click on the </w:t>
      </w:r>
      <w:r w:rsidRPr="0014385E">
        <w:rPr>
          <w:b/>
          <w:i/>
          <w:sz w:val="24"/>
          <w:szCs w:val="24"/>
        </w:rPr>
        <w:t>Case Plan</w:t>
      </w:r>
      <w:r w:rsidRPr="007A3548">
        <w:rPr>
          <w:sz w:val="24"/>
          <w:szCs w:val="24"/>
        </w:rPr>
        <w:t xml:space="preserve"> required and preview the documents as before. </w:t>
      </w:r>
    </w:p>
    <w:p w:rsidR="00954257" w:rsidRPr="007A3548" w:rsidRDefault="00954257" w:rsidP="008634C1">
      <w:pPr>
        <w:pStyle w:val="ListParagraph"/>
        <w:spacing w:after="120"/>
        <w:ind w:left="360"/>
        <w:rPr>
          <w:sz w:val="24"/>
          <w:szCs w:val="24"/>
        </w:rPr>
      </w:pPr>
    </w:p>
    <w:p w:rsidR="00954257" w:rsidRDefault="00954257" w:rsidP="00E04388">
      <w:pPr>
        <w:tabs>
          <w:tab w:val="left" w:pos="7590"/>
        </w:tabs>
      </w:pPr>
      <w:bookmarkStart w:id="100" w:name="_Toc293523293"/>
    </w:p>
    <w:p w:rsidR="00954257" w:rsidRDefault="00954257" w:rsidP="005E3715">
      <w:pPr>
        <w:pStyle w:val="Heading3"/>
      </w:pPr>
      <w:bookmarkStart w:id="101" w:name="_Toc318229833"/>
      <w:r w:rsidRPr="003514EE">
        <w:t>How to Generate a Task</w:t>
      </w:r>
      <w:bookmarkEnd w:id="93"/>
      <w:bookmarkEnd w:id="94"/>
      <w:bookmarkEnd w:id="95"/>
      <w:bookmarkEnd w:id="100"/>
      <w:bookmarkEnd w:id="101"/>
    </w:p>
    <w:p w:rsidR="00954257" w:rsidRPr="007A3548" w:rsidRDefault="00954257" w:rsidP="00015B1F">
      <w:pPr>
        <w:rPr>
          <w:sz w:val="24"/>
          <w:szCs w:val="24"/>
          <w:lang w:val="en-US" w:eastAsia="en-US"/>
        </w:rPr>
      </w:pPr>
    </w:p>
    <w:p w:rsidR="00954257" w:rsidRPr="007A3548" w:rsidRDefault="00954257" w:rsidP="00015B1F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01920" behindDoc="1" locked="0" layoutInCell="1" allowOverlap="1" wp14:anchorId="6228FE39" wp14:editId="59ADCAD7">
            <wp:simplePos x="0" y="0"/>
            <wp:positionH relativeFrom="column">
              <wp:posOffset>1363980</wp:posOffset>
            </wp:positionH>
            <wp:positionV relativeFrom="paragraph">
              <wp:posOffset>146685</wp:posOffset>
            </wp:positionV>
            <wp:extent cx="4324350" cy="2000250"/>
            <wp:effectExtent l="19050" t="19050" r="19050" b="19050"/>
            <wp:wrapTight wrapText="bothSides">
              <wp:wrapPolygon edited="0">
                <wp:start x="-95" y="-206"/>
                <wp:lineTo x="-95" y="21806"/>
                <wp:lineTo x="21695" y="21806"/>
                <wp:lineTo x="21695" y="-206"/>
                <wp:lineTo x="-95" y="-206"/>
              </wp:wrapPolygon>
            </wp:wrapTight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l="17014" t="11111" r="4167" b="4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EC4D99">
        <w:rPr>
          <w:b/>
          <w:i/>
          <w:sz w:val="24"/>
          <w:szCs w:val="24"/>
        </w:rPr>
        <w:t xml:space="preserve">Open </w:t>
      </w:r>
      <w:r w:rsidRPr="007B68E4">
        <w:rPr>
          <w:sz w:val="24"/>
          <w:szCs w:val="24"/>
        </w:rPr>
        <w:t>a case in the</w:t>
      </w:r>
      <w:r w:rsidRPr="00EC4D99">
        <w:rPr>
          <w:b/>
          <w:i/>
          <w:sz w:val="24"/>
          <w:szCs w:val="24"/>
        </w:rPr>
        <w:t xml:space="preserve"> Case </w:t>
      </w:r>
      <w:r>
        <w:rPr>
          <w:b/>
          <w:i/>
          <w:szCs w:val="24"/>
        </w:rPr>
        <w:t>Diary</w:t>
      </w:r>
      <w:r>
        <w:rPr>
          <w:sz w:val="24"/>
          <w:szCs w:val="24"/>
        </w:rPr>
        <w:t>.</w:t>
      </w:r>
    </w:p>
    <w:p w:rsidR="00954257" w:rsidRDefault="00954257" w:rsidP="00015B1F">
      <w:pPr>
        <w:rPr>
          <w:sz w:val="24"/>
          <w:szCs w:val="24"/>
        </w:rPr>
      </w:pPr>
    </w:p>
    <w:p w:rsidR="00954257" w:rsidRPr="007A3548" w:rsidRDefault="00954257" w:rsidP="00015B1F">
      <w:pPr>
        <w:rPr>
          <w:sz w:val="24"/>
          <w:szCs w:val="24"/>
        </w:rPr>
      </w:pPr>
      <w:r>
        <w:rPr>
          <w:noProof/>
        </w:rPr>
        <w:pict>
          <v:oval id="Oval 34" o:spid="_x0000_s8027" style="position:absolute;margin-left:110.4pt;margin-top:4.65pt;width:81pt;height:12pt;z-index:2564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" filled="f" strokecolor="red" strokeweight="1.5pt"/>
        </w:pict>
      </w:r>
    </w:p>
    <w:p w:rsidR="00954257" w:rsidRPr="007A3548" w:rsidRDefault="00954257" w:rsidP="00954257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7A3548">
        <w:rPr>
          <w:sz w:val="24"/>
          <w:szCs w:val="24"/>
        </w:rPr>
        <w:t>Generate the Task using one of the following methods:</w:t>
      </w:r>
    </w:p>
    <w:p w:rsidR="00954257" w:rsidRPr="007A3548" w:rsidRDefault="00954257" w:rsidP="00834BD7">
      <w:pPr>
        <w:pStyle w:val="ListParagraph"/>
        <w:ind w:left="360"/>
        <w:rPr>
          <w:sz w:val="24"/>
          <w:szCs w:val="24"/>
        </w:rPr>
      </w:pPr>
    </w:p>
    <w:p w:rsidR="00954257" w:rsidRDefault="00954257" w:rsidP="00834BD7">
      <w:pPr>
        <w:ind w:left="1440" w:hanging="1080"/>
        <w:rPr>
          <w:sz w:val="24"/>
          <w:szCs w:val="24"/>
        </w:rPr>
      </w:pPr>
    </w:p>
    <w:p w:rsidR="00954257" w:rsidRDefault="00954257" w:rsidP="00834BD7">
      <w:pPr>
        <w:ind w:left="1440" w:hanging="1080"/>
        <w:rPr>
          <w:sz w:val="24"/>
          <w:szCs w:val="24"/>
        </w:rPr>
      </w:pPr>
    </w:p>
    <w:p w:rsidR="00954257" w:rsidRDefault="00954257" w:rsidP="00834BD7">
      <w:pPr>
        <w:ind w:left="1440" w:hanging="1080"/>
        <w:rPr>
          <w:sz w:val="24"/>
          <w:szCs w:val="24"/>
        </w:rPr>
      </w:pPr>
    </w:p>
    <w:p w:rsidR="00954257" w:rsidRDefault="00954257" w:rsidP="00834BD7">
      <w:pPr>
        <w:ind w:left="1440" w:hanging="1080"/>
        <w:rPr>
          <w:sz w:val="24"/>
          <w:szCs w:val="24"/>
        </w:rPr>
      </w:pPr>
    </w:p>
    <w:p w:rsidR="00954257" w:rsidRPr="007A3548" w:rsidRDefault="00954257" w:rsidP="00834BD7">
      <w:pPr>
        <w:ind w:left="1440" w:hanging="1080"/>
        <w:rPr>
          <w:sz w:val="24"/>
          <w:szCs w:val="24"/>
        </w:rPr>
      </w:pPr>
      <w:r w:rsidRPr="007A3548">
        <w:rPr>
          <w:sz w:val="24"/>
          <w:szCs w:val="24"/>
        </w:rPr>
        <w:t>Method 1:</w:t>
      </w:r>
      <w:r w:rsidRPr="007A3548">
        <w:rPr>
          <w:sz w:val="24"/>
          <w:szCs w:val="24"/>
        </w:rPr>
        <w:tab/>
      </w:r>
      <w:r w:rsidRPr="007A3548">
        <w:rPr>
          <w:b/>
          <w:i/>
          <w:sz w:val="24"/>
          <w:szCs w:val="24"/>
        </w:rPr>
        <w:t xml:space="preserve">Double Click </w:t>
      </w:r>
      <w:r w:rsidRPr="007A3548">
        <w:rPr>
          <w:sz w:val="24"/>
          <w:szCs w:val="24"/>
        </w:rPr>
        <w:t>the task you want to generate from the list of tasks in the case plan or workflow pane.</w:t>
      </w:r>
    </w:p>
    <w:p w:rsidR="00954257" w:rsidRPr="007A3548" w:rsidRDefault="00954257" w:rsidP="00834BD7">
      <w:pPr>
        <w:ind w:left="1440" w:hanging="1080"/>
        <w:rPr>
          <w:sz w:val="24"/>
          <w:szCs w:val="24"/>
        </w:rPr>
      </w:pPr>
    </w:p>
    <w:p w:rsidR="00954257" w:rsidRDefault="00954257" w:rsidP="00834BD7">
      <w:p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>Method 2:</w:t>
      </w:r>
      <w:r w:rsidRPr="007A3548">
        <w:rPr>
          <w:sz w:val="24"/>
          <w:szCs w:val="24"/>
        </w:rPr>
        <w:tab/>
        <w:t xml:space="preserve"> If the task is already in the case diary </w:t>
      </w:r>
    </w:p>
    <w:p w:rsidR="00954257" w:rsidRPr="007A3548" w:rsidRDefault="00954257" w:rsidP="00834BD7">
      <w:pPr>
        <w:ind w:left="360"/>
        <w:rPr>
          <w:sz w:val="24"/>
          <w:szCs w:val="24"/>
        </w:rPr>
      </w:pPr>
    </w:p>
    <w:p w:rsidR="00954257" w:rsidRDefault="00954257" w:rsidP="00954257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A3548">
        <w:rPr>
          <w:sz w:val="24"/>
          <w:szCs w:val="24"/>
        </w:rPr>
        <w:t>Click on the task to select it.</w:t>
      </w:r>
    </w:p>
    <w:p w:rsidR="00954257" w:rsidRPr="007A3548" w:rsidRDefault="00954257" w:rsidP="00494821">
      <w:pPr>
        <w:pStyle w:val="ListParagraph"/>
        <w:ind w:left="180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Generate document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7B4B76CA" wp14:editId="191917AD">
            <wp:extent cx="657225" cy="214463"/>
            <wp:effectExtent l="19050" t="19050" r="28575" b="14137"/>
            <wp:docPr id="3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44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>on the case diary toolbar.</w:t>
      </w:r>
    </w:p>
    <w:p w:rsidR="00954257" w:rsidRPr="007A3548" w:rsidRDefault="00954257" w:rsidP="003E2380">
      <w:pPr>
        <w:pStyle w:val="ListParagraph"/>
        <w:ind w:left="1800"/>
        <w:rPr>
          <w:sz w:val="24"/>
          <w:szCs w:val="24"/>
        </w:rPr>
      </w:pPr>
    </w:p>
    <w:p w:rsidR="00954257" w:rsidRPr="007A3548" w:rsidRDefault="00954257" w:rsidP="00834BD7">
      <w:pPr>
        <w:ind w:left="360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6398848" behindDoc="1" locked="0" layoutInCell="1" allowOverlap="1" wp14:anchorId="72ADF7B9" wp14:editId="17057709">
            <wp:simplePos x="0" y="0"/>
            <wp:positionH relativeFrom="column">
              <wp:posOffset>4829175</wp:posOffset>
            </wp:positionH>
            <wp:positionV relativeFrom="paragraph">
              <wp:posOffset>86995</wp:posOffset>
            </wp:positionV>
            <wp:extent cx="983615" cy="978535"/>
            <wp:effectExtent l="19050" t="19050" r="26035" b="12065"/>
            <wp:wrapTight wrapText="bothSides">
              <wp:wrapPolygon edited="0">
                <wp:start x="-418" y="-421"/>
                <wp:lineTo x="-418" y="21866"/>
                <wp:lineTo x="22172" y="21866"/>
                <wp:lineTo x="22172" y="-421"/>
                <wp:lineTo x="-418" y="-421"/>
              </wp:wrapPolygon>
            </wp:wrapTight>
            <wp:docPr id="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78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8E4">
        <w:rPr>
          <w:b/>
          <w:sz w:val="24"/>
          <w:szCs w:val="24"/>
        </w:rPr>
        <w:t>Or</w:t>
      </w:r>
      <w:r>
        <w:rPr>
          <w:sz w:val="24"/>
          <w:szCs w:val="24"/>
        </w:rPr>
        <w:tab/>
      </w:r>
      <w:r w:rsidRPr="007A3548">
        <w:rPr>
          <w:sz w:val="24"/>
          <w:szCs w:val="24"/>
        </w:rPr>
        <w:t xml:space="preserve"> </w:t>
      </w:r>
    </w:p>
    <w:p w:rsidR="00954257" w:rsidRPr="007A3548" w:rsidRDefault="00954257" w:rsidP="0095425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Right click on the task, the following menu will appear </w:t>
      </w:r>
    </w:p>
    <w:p w:rsidR="00954257" w:rsidRPr="007A3548" w:rsidRDefault="00954257" w:rsidP="00834BD7">
      <w:pPr>
        <w:ind w:left="1800"/>
        <w:rPr>
          <w:sz w:val="24"/>
          <w:szCs w:val="24"/>
        </w:rPr>
      </w:pPr>
    </w:p>
    <w:p w:rsidR="00954257" w:rsidRPr="007A3548" w:rsidRDefault="00954257" w:rsidP="00834BD7">
      <w:pPr>
        <w:ind w:left="180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A3548">
        <w:rPr>
          <w:sz w:val="24"/>
          <w:szCs w:val="24"/>
        </w:rPr>
        <w:t>Click on generate documents.</w:t>
      </w:r>
    </w:p>
    <w:p w:rsidR="00954257" w:rsidRDefault="00954257">
      <w:pPr>
        <w:rPr>
          <w:rFonts w:eastAsiaTheme="majorEastAsia"/>
          <w:b/>
          <w:bCs/>
          <w:noProof/>
          <w:sz w:val="40"/>
          <w:szCs w:val="40"/>
        </w:rPr>
      </w:pPr>
      <w:bookmarkStart w:id="102" w:name="_Toc275961659"/>
      <w:bookmarkStart w:id="103" w:name="_Toc276737339"/>
      <w:bookmarkStart w:id="104" w:name="_Toc278292179"/>
      <w:bookmarkEnd w:id="96"/>
      <w:bookmarkEnd w:id="97"/>
      <w:bookmarkEnd w:id="98"/>
      <w:r>
        <w:br w:type="page"/>
      </w:r>
    </w:p>
    <w:p w:rsidR="00954257" w:rsidRDefault="00954257" w:rsidP="005E3715">
      <w:pPr>
        <w:pStyle w:val="Heading2"/>
      </w:pPr>
      <w:bookmarkStart w:id="105" w:name="_Toc293523294"/>
      <w:bookmarkStart w:id="106" w:name="_Toc318229834"/>
      <w:r>
        <w:t>Processing Documents</w:t>
      </w:r>
      <w:bookmarkEnd w:id="102"/>
      <w:bookmarkEnd w:id="103"/>
      <w:bookmarkEnd w:id="104"/>
      <w:bookmarkEnd w:id="105"/>
      <w:bookmarkEnd w:id="106"/>
    </w:p>
    <w:p w:rsidR="00954257" w:rsidRPr="007A3548" w:rsidRDefault="00954257" w:rsidP="00015B1F">
      <w:pPr>
        <w:rPr>
          <w:sz w:val="24"/>
          <w:szCs w:val="24"/>
        </w:rPr>
      </w:pPr>
    </w:p>
    <w:p w:rsidR="00954257" w:rsidRPr="007A3548" w:rsidRDefault="00954257" w:rsidP="00D71A2B">
      <w:pPr>
        <w:rPr>
          <w:sz w:val="24"/>
          <w:szCs w:val="24"/>
        </w:rPr>
      </w:pPr>
      <w:r w:rsidRPr="007A3548">
        <w:rPr>
          <w:sz w:val="24"/>
          <w:szCs w:val="24"/>
        </w:rPr>
        <w:t xml:space="preserve">When a task is generated </w:t>
      </w:r>
      <w:r>
        <w:rPr>
          <w:sz w:val="24"/>
          <w:szCs w:val="24"/>
        </w:rPr>
        <w:t>any precedents</w:t>
      </w:r>
      <w:r>
        <w:rPr>
          <w:szCs w:val="24"/>
        </w:rPr>
        <w:t xml:space="preserve"> connected with the action/task</w:t>
      </w:r>
      <w:r w:rsidRPr="007A3548">
        <w:rPr>
          <w:sz w:val="24"/>
          <w:szCs w:val="24"/>
        </w:rPr>
        <w:t xml:space="preserve"> are processed.  Depending on how the documents have been setup different requests are made of the user.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Default="00954257" w:rsidP="00D71A2B">
      <w:pPr>
        <w:rPr>
          <w:sz w:val="24"/>
          <w:szCs w:val="24"/>
        </w:rPr>
      </w:pPr>
      <w:r w:rsidRPr="007A3548">
        <w:rPr>
          <w:sz w:val="24"/>
          <w:szCs w:val="24"/>
        </w:rPr>
        <w:t xml:space="preserve">Documents are setup with codes; these codes prompt the user for specific information needed in that document. 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D71A2B">
      <w:pPr>
        <w:rPr>
          <w:b/>
          <w:i/>
          <w:sz w:val="24"/>
          <w:szCs w:val="24"/>
        </w:rPr>
      </w:pPr>
      <w:r w:rsidRPr="007A3548">
        <w:rPr>
          <w:b/>
          <w:i/>
          <w:sz w:val="24"/>
          <w:szCs w:val="24"/>
        </w:rPr>
        <w:t>What type of information is requested when processing documents?</w:t>
      </w:r>
    </w:p>
    <w:p w:rsidR="00954257" w:rsidRPr="007A3548" w:rsidRDefault="00954257" w:rsidP="00D71A2B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A3548">
        <w:rPr>
          <w:sz w:val="24"/>
          <w:szCs w:val="24"/>
        </w:rPr>
        <w:t>You may be asked to select the documents you want to process.</w:t>
      </w:r>
    </w:p>
    <w:p w:rsidR="00954257" w:rsidRPr="007A3548" w:rsidRDefault="00954257" w:rsidP="0095425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A3548">
        <w:rPr>
          <w:sz w:val="24"/>
          <w:szCs w:val="24"/>
        </w:rPr>
        <w:t>You may be asked to name the document.</w:t>
      </w:r>
    </w:p>
    <w:p w:rsidR="00954257" w:rsidRPr="007A3548" w:rsidRDefault="00954257" w:rsidP="0095425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You may be asked to insert </w:t>
      </w:r>
      <w:r>
        <w:rPr>
          <w:sz w:val="24"/>
          <w:szCs w:val="24"/>
        </w:rPr>
        <w:t>case associates to the case.</w:t>
      </w:r>
    </w:p>
    <w:p w:rsidR="00954257" w:rsidRPr="007A3548" w:rsidRDefault="00954257" w:rsidP="0095425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A3548">
        <w:rPr>
          <w:sz w:val="24"/>
          <w:szCs w:val="24"/>
        </w:rPr>
        <w:t>You may be asked to answer specific questions pertaining to a particular document</w:t>
      </w:r>
    </w:p>
    <w:p w:rsidR="00954257" w:rsidRDefault="00954257" w:rsidP="005E3715">
      <w:pPr>
        <w:pStyle w:val="Heading3"/>
      </w:pPr>
      <w:bookmarkStart w:id="107" w:name="_Toc275961660"/>
      <w:bookmarkStart w:id="108" w:name="_Toc276737340"/>
      <w:bookmarkStart w:id="109" w:name="_Toc278292180"/>
      <w:bookmarkStart w:id="110" w:name="_Toc293523295"/>
      <w:bookmarkStart w:id="111" w:name="_Toc318229835"/>
      <w:r>
        <w:t>Select Documents to be processed</w:t>
      </w:r>
      <w:bookmarkEnd w:id="107"/>
      <w:bookmarkEnd w:id="108"/>
      <w:bookmarkEnd w:id="109"/>
      <w:bookmarkEnd w:id="110"/>
      <w:bookmarkEnd w:id="111"/>
    </w:p>
    <w:p w:rsidR="00954257" w:rsidRPr="007A3548" w:rsidRDefault="00954257" w:rsidP="00015B1F">
      <w:pPr>
        <w:rPr>
          <w:sz w:val="24"/>
          <w:szCs w:val="24"/>
          <w:lang w:val="en-US"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44928" behindDoc="1" locked="0" layoutInCell="1" allowOverlap="1" wp14:anchorId="47B44D71" wp14:editId="6B0BB23A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2008505" cy="2019935"/>
            <wp:effectExtent l="19050" t="0" r="0" b="0"/>
            <wp:wrapTight wrapText="bothSides">
              <wp:wrapPolygon edited="0">
                <wp:start x="-205" y="0"/>
                <wp:lineTo x="-205" y="21390"/>
                <wp:lineTo x="21511" y="21390"/>
                <wp:lineTo x="21511" y="0"/>
                <wp:lineTo x="-205" y="0"/>
              </wp:wrapPolygon>
            </wp:wrapTight>
            <wp:docPr id="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D71A2B">
      <w:pPr>
        <w:pStyle w:val="ListParagraph"/>
        <w:ind w:left="0"/>
        <w:rPr>
          <w:sz w:val="24"/>
          <w:szCs w:val="24"/>
        </w:rPr>
      </w:pPr>
      <w:r w:rsidRPr="007A3548">
        <w:rPr>
          <w:sz w:val="24"/>
          <w:szCs w:val="24"/>
        </w:rPr>
        <w:t>Some tasks are setup with optional documents. Users are given the choice to select the documents they want to process. In this case the following will occur:</w:t>
      </w:r>
    </w:p>
    <w:p w:rsidR="00954257" w:rsidRPr="00B67DFC" w:rsidRDefault="00954257" w:rsidP="00D71A2B">
      <w:pPr>
        <w:pStyle w:val="ListParagraph"/>
        <w:ind w:left="0"/>
        <w:rPr>
          <w:b/>
          <w:i/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B67DFC">
        <w:rPr>
          <w:b/>
          <w:i/>
          <w:sz w:val="24"/>
          <w:szCs w:val="24"/>
        </w:rPr>
        <w:t xml:space="preserve"> Document Selection </w:t>
      </w:r>
      <w:r w:rsidRPr="00B67DFC">
        <w:rPr>
          <w:sz w:val="24"/>
          <w:szCs w:val="24"/>
        </w:rPr>
        <w:t>dialogue box</w:t>
      </w:r>
      <w:r w:rsidRPr="007A3548">
        <w:rPr>
          <w:sz w:val="24"/>
          <w:szCs w:val="24"/>
        </w:rPr>
        <w:t xml:space="preserve"> will appear.</w:t>
      </w:r>
      <w:r w:rsidRPr="007A3548">
        <w:rPr>
          <w:noProof/>
          <w:sz w:val="24"/>
          <w:szCs w:val="24"/>
        </w:rPr>
        <w:t xml:space="preserve"> </w:t>
      </w:r>
    </w:p>
    <w:p w:rsidR="00954257" w:rsidRPr="007A3548" w:rsidRDefault="00954257" w:rsidP="00A8286E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144FED">
        <w:rPr>
          <w:b/>
          <w:i/>
          <w:sz w:val="24"/>
          <w:szCs w:val="24"/>
        </w:rPr>
        <w:t>Tag</w:t>
      </w:r>
      <w:r w:rsidRPr="007A3548">
        <w:rPr>
          <w:sz w:val="24"/>
          <w:szCs w:val="24"/>
        </w:rPr>
        <w:t xml:space="preserve"> the documents you want to process by putting a tick next to each document you want to process.</w:t>
      </w:r>
    </w:p>
    <w:p w:rsidR="00954257" w:rsidRPr="007A3548" w:rsidRDefault="00954257" w:rsidP="00D71A2B">
      <w:pPr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 and the documents tagged will generate.</w:t>
      </w:r>
    </w:p>
    <w:p w:rsidR="00954257" w:rsidRDefault="00954257" w:rsidP="005E3715">
      <w:pPr>
        <w:pStyle w:val="Heading3"/>
      </w:pPr>
      <w:bookmarkStart w:id="112" w:name="_Toc275961661"/>
      <w:bookmarkStart w:id="113" w:name="_Toc276737341"/>
      <w:bookmarkStart w:id="114" w:name="_Toc278292181"/>
      <w:bookmarkStart w:id="115" w:name="_Toc293523296"/>
      <w:bookmarkStart w:id="116" w:name="_Toc318229836"/>
      <w:r>
        <w:t>Naming and classifying a Document</w:t>
      </w:r>
      <w:bookmarkEnd w:id="112"/>
      <w:bookmarkEnd w:id="113"/>
      <w:bookmarkEnd w:id="114"/>
      <w:bookmarkEnd w:id="115"/>
      <w:bookmarkEnd w:id="116"/>
    </w:p>
    <w:p w:rsidR="00954257" w:rsidRPr="00A8286E" w:rsidRDefault="00954257" w:rsidP="00A8286E">
      <w:pPr>
        <w:rPr>
          <w:lang w:val="en-US" w:eastAsia="en-US"/>
        </w:rPr>
      </w:pP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Some documents are setup with specific names while others may request the user to input a name. If this is the case the following will occur.</w:t>
      </w: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14208" behindDoc="1" locked="0" layoutInCell="1" allowOverlap="1" wp14:anchorId="3AC15488" wp14:editId="25D4A9D1">
            <wp:simplePos x="0" y="0"/>
            <wp:positionH relativeFrom="column">
              <wp:posOffset>3228975</wp:posOffset>
            </wp:positionH>
            <wp:positionV relativeFrom="paragraph">
              <wp:posOffset>93345</wp:posOffset>
            </wp:positionV>
            <wp:extent cx="2705100" cy="513080"/>
            <wp:effectExtent l="19050" t="19050" r="19050" b="20320"/>
            <wp:wrapTight wrapText="bothSides">
              <wp:wrapPolygon edited="0">
                <wp:start x="-152" y="-802"/>
                <wp:lineTo x="-152" y="22455"/>
                <wp:lineTo x="21752" y="22455"/>
                <wp:lineTo x="21752" y="-802"/>
                <wp:lineTo x="-152" y="-802"/>
              </wp:wrapPolygon>
            </wp:wrapTight>
            <wp:docPr id="2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l="18403" t="45139" r="18576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13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A8286E" w:rsidRDefault="00954257" w:rsidP="00954257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8286E">
        <w:rPr>
          <w:sz w:val="24"/>
          <w:szCs w:val="24"/>
        </w:rPr>
        <w:t>The following dialogue box will appear requesting the user to input a document name.</w:t>
      </w:r>
      <w:r>
        <w:rPr>
          <w:sz w:val="24"/>
          <w:szCs w:val="24"/>
        </w:rPr>
        <w:t xml:space="preserve"> </w:t>
      </w:r>
      <w:r w:rsidRPr="00A8286E">
        <w:rPr>
          <w:b/>
          <w:i/>
          <w:sz w:val="24"/>
          <w:szCs w:val="24"/>
        </w:rPr>
        <w:t>Input</w:t>
      </w:r>
      <w:r w:rsidRPr="00A8286E">
        <w:rPr>
          <w:sz w:val="24"/>
          <w:szCs w:val="24"/>
        </w:rPr>
        <w:t xml:space="preserve"> an appropriate name</w:t>
      </w:r>
      <w:r>
        <w:rPr>
          <w:sz w:val="24"/>
          <w:szCs w:val="24"/>
        </w:rPr>
        <w:t>.</w:t>
      </w:r>
    </w:p>
    <w:p w:rsidR="00954257" w:rsidRDefault="00954257" w:rsidP="00A67484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To classify a document click on </w:t>
      </w:r>
      <w:r w:rsidRPr="00C11856">
        <w:rPr>
          <w:noProof/>
          <w:sz w:val="24"/>
          <w:szCs w:val="24"/>
        </w:rPr>
        <w:drawing>
          <wp:inline distT="0" distB="0" distL="0" distR="0" wp14:anchorId="6A838A8B" wp14:editId="5366EB9C">
            <wp:extent cx="161925" cy="180975"/>
            <wp:effectExtent l="19050" t="0" r="9525" b="0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A67484">
        <w:rPr>
          <w:b/>
          <w:i/>
          <w:sz w:val="24"/>
          <w:szCs w:val="24"/>
        </w:rPr>
        <w:t>... lookup button</w:t>
      </w:r>
      <w:r>
        <w:rPr>
          <w:sz w:val="24"/>
          <w:szCs w:val="24"/>
        </w:rPr>
        <w:t xml:space="preserve"> and select a document class e.g. Pleadings.</w:t>
      </w:r>
    </w:p>
    <w:p w:rsidR="00954257" w:rsidRPr="007A3548" w:rsidRDefault="00954257" w:rsidP="005F6400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>.</w:t>
      </w:r>
    </w:p>
    <w:p w:rsidR="00954257" w:rsidRPr="007A3548" w:rsidRDefault="00954257" w:rsidP="005F6400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The system </w:t>
      </w:r>
      <w:r>
        <w:rPr>
          <w:sz w:val="24"/>
          <w:szCs w:val="24"/>
        </w:rPr>
        <w:t>may</w:t>
      </w:r>
      <w:r w:rsidRPr="007A3548">
        <w:rPr>
          <w:sz w:val="24"/>
          <w:szCs w:val="24"/>
        </w:rPr>
        <w:t xml:space="preserve"> pause and request information. For example </w:t>
      </w:r>
      <w:r>
        <w:rPr>
          <w:sz w:val="24"/>
          <w:szCs w:val="24"/>
        </w:rPr>
        <w:t>C</w:t>
      </w:r>
      <w:r w:rsidRPr="007A3548">
        <w:rPr>
          <w:sz w:val="24"/>
          <w:szCs w:val="24"/>
        </w:rPr>
        <w:t>ase Associates or specific questions pertaining to the document.</w:t>
      </w:r>
    </w:p>
    <w:p w:rsidR="00954257" w:rsidRPr="007A3548" w:rsidRDefault="00954257" w:rsidP="005F6400">
      <w:pPr>
        <w:rPr>
          <w:sz w:val="24"/>
          <w:szCs w:val="24"/>
        </w:rPr>
      </w:pPr>
    </w:p>
    <w:p w:rsidR="00954257" w:rsidRPr="00E85CA8" w:rsidRDefault="00954257" w:rsidP="00954257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7A3548">
        <w:rPr>
          <w:sz w:val="24"/>
          <w:szCs w:val="24"/>
        </w:rPr>
        <w:t>The documents will then be created and displayed in Word ready for printing etc.</w:t>
      </w:r>
      <w:r>
        <w:rPr>
          <w:szCs w:val="24"/>
        </w:rPr>
        <w:t xml:space="preserve"> </w:t>
      </w:r>
      <w:r w:rsidRPr="00E85CA8">
        <w:rPr>
          <w:sz w:val="24"/>
          <w:szCs w:val="24"/>
        </w:rPr>
        <w:t>The documents are saved and stored in the</w:t>
      </w:r>
      <w:r>
        <w:rPr>
          <w:sz w:val="24"/>
          <w:szCs w:val="24"/>
        </w:rPr>
        <w:t xml:space="preserve"> Keyhouse</w:t>
      </w:r>
      <w:r w:rsidRPr="00E85CA8">
        <w:rPr>
          <w:sz w:val="24"/>
          <w:szCs w:val="24"/>
        </w:rPr>
        <w:t xml:space="preserve"> system.</w:t>
      </w:r>
    </w:p>
    <w:p w:rsidR="00954257" w:rsidRDefault="00954257" w:rsidP="005E3715">
      <w:pPr>
        <w:pStyle w:val="Heading3"/>
      </w:pPr>
      <w:bookmarkStart w:id="117" w:name="_Toc275961662"/>
      <w:bookmarkStart w:id="118" w:name="_Toc276737342"/>
      <w:bookmarkStart w:id="119" w:name="_Toc278292182"/>
      <w:bookmarkStart w:id="120" w:name="_Toc293523297"/>
      <w:bookmarkStart w:id="121" w:name="_Toc318229837"/>
      <w:r w:rsidRPr="00E4369B">
        <w:t>Adding Case Associates</w:t>
      </w:r>
      <w:r>
        <w:t xml:space="preserve"> when generating a document</w:t>
      </w:r>
      <w:bookmarkEnd w:id="117"/>
      <w:bookmarkEnd w:id="118"/>
      <w:bookmarkEnd w:id="119"/>
      <w:bookmarkEnd w:id="120"/>
      <w:bookmarkEnd w:id="121"/>
    </w:p>
    <w:p w:rsidR="00954257" w:rsidRPr="007A3548" w:rsidRDefault="00954257" w:rsidP="007571DF">
      <w:pPr>
        <w:rPr>
          <w:sz w:val="24"/>
          <w:szCs w:val="24"/>
          <w:lang w:val="en-US" w:eastAsia="en-US"/>
        </w:rPr>
      </w:pP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When processing a document you may be asked to add </w:t>
      </w:r>
      <w:r>
        <w:rPr>
          <w:sz w:val="24"/>
          <w:szCs w:val="24"/>
          <w:lang w:val="en-US" w:eastAsia="en-US"/>
        </w:rPr>
        <w:t>case associates</w:t>
      </w:r>
      <w:r w:rsidRPr="007A3548">
        <w:rPr>
          <w:sz w:val="24"/>
          <w:szCs w:val="24"/>
          <w:lang w:val="en-US" w:eastAsia="en-US"/>
        </w:rPr>
        <w:t xml:space="preserve"> or professionals to a case. Once they are added they are visible in the Case Associates section of the Case Diary.</w:t>
      </w: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</w:p>
    <w:p w:rsidR="00954257" w:rsidRPr="007A3548" w:rsidRDefault="00954257" w:rsidP="00D71A2B">
      <w:pPr>
        <w:rPr>
          <w:b/>
          <w:i/>
          <w:sz w:val="24"/>
          <w:szCs w:val="24"/>
          <w:lang w:val="en-US" w:eastAsia="en-US"/>
        </w:rPr>
      </w:pPr>
      <w:r w:rsidRPr="007A3548">
        <w:rPr>
          <w:b/>
          <w:i/>
          <w:sz w:val="24"/>
          <w:szCs w:val="24"/>
          <w:lang w:val="en-US" w:eastAsia="en-US"/>
        </w:rPr>
        <w:t>Example 1: Letter to Solicitor- Searching and Selecting an existing case associate</w:t>
      </w: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  <w:r>
        <w:rPr>
          <w:noProof/>
          <w:szCs w:val="24"/>
        </w:rPr>
        <w:drawing>
          <wp:anchor distT="0" distB="0" distL="114300" distR="114300" simplePos="0" relativeHeight="256415232" behindDoc="1" locked="0" layoutInCell="1" allowOverlap="1" wp14:anchorId="2E6995D7" wp14:editId="23A62E9A">
            <wp:simplePos x="0" y="0"/>
            <wp:positionH relativeFrom="column">
              <wp:posOffset>3067050</wp:posOffset>
            </wp:positionH>
            <wp:positionV relativeFrom="paragraph">
              <wp:posOffset>327660</wp:posOffset>
            </wp:positionV>
            <wp:extent cx="2698115" cy="1564005"/>
            <wp:effectExtent l="19050" t="19050" r="26035" b="17145"/>
            <wp:wrapTight wrapText="bothSides">
              <wp:wrapPolygon edited="0">
                <wp:start x="-153" y="-263"/>
                <wp:lineTo x="-153" y="21837"/>
                <wp:lineTo x="21808" y="21837"/>
                <wp:lineTo x="21808" y="-263"/>
                <wp:lineTo x="-153" y="-263"/>
              </wp:wrapPolygon>
            </wp:wrapTight>
            <wp:docPr id="3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564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  <w:lang w:val="en-US" w:eastAsia="en-US"/>
        </w:rPr>
        <w:t xml:space="preserve">In the following example the case associate is a solicitor and the document being processed is a letter to solicitor. </w:t>
      </w: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25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The following dialogue box has appeared requesting the user to select a Solicitor for this letter.</w:t>
      </w:r>
    </w:p>
    <w:p w:rsidR="00954257" w:rsidRPr="007A3548" w:rsidRDefault="00954257" w:rsidP="00015B1F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Default="00954257" w:rsidP="00954257">
      <w:pPr>
        <w:pStyle w:val="ListParagraph"/>
        <w:numPr>
          <w:ilvl w:val="0"/>
          <w:numId w:val="25"/>
        </w:numPr>
        <w:rPr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16256" behindDoc="1" locked="0" layoutInCell="1" allowOverlap="1" wp14:anchorId="39568716" wp14:editId="47893939">
            <wp:simplePos x="0" y="0"/>
            <wp:positionH relativeFrom="column">
              <wp:posOffset>3009900</wp:posOffset>
            </wp:positionH>
            <wp:positionV relativeFrom="paragraph">
              <wp:posOffset>767715</wp:posOffset>
            </wp:positionV>
            <wp:extent cx="2705100" cy="2228850"/>
            <wp:effectExtent l="19050" t="0" r="0" b="0"/>
            <wp:wrapTight wrapText="bothSides">
              <wp:wrapPolygon edited="0">
                <wp:start x="-152" y="0"/>
                <wp:lineTo x="-152" y="21415"/>
                <wp:lineTo x="21600" y="21415"/>
                <wp:lineTo x="21600" y="0"/>
                <wp:lineTo x="-152" y="0"/>
              </wp:wrapPolygon>
            </wp:wrapTight>
            <wp:docPr id="4256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l="13889" t="16628" r="14062" b="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960">
        <w:rPr>
          <w:sz w:val="24"/>
          <w:szCs w:val="24"/>
          <w:lang w:val="en-US" w:eastAsia="en-US"/>
        </w:rPr>
        <w:t xml:space="preserve">There is a solicitor already assigned to this case you can tag the solicitor provided </w:t>
      </w:r>
      <w:r w:rsidRPr="00791960">
        <w:rPr>
          <w:szCs w:val="24"/>
        </w:rPr>
        <w:t>then click</w:t>
      </w:r>
      <w:r w:rsidRPr="00791960">
        <w:rPr>
          <w:sz w:val="24"/>
          <w:szCs w:val="24"/>
          <w:lang w:val="en-US" w:eastAsia="en-US"/>
        </w:rPr>
        <w:t xml:space="preserve"> on the </w:t>
      </w:r>
      <w:r w:rsidRPr="00791960">
        <w:rPr>
          <w:b/>
          <w:i/>
          <w:sz w:val="24"/>
          <w:szCs w:val="24"/>
          <w:lang w:val="en-US" w:eastAsia="en-US"/>
        </w:rPr>
        <w:t>amend</w:t>
      </w:r>
      <w:r w:rsidRPr="00791960">
        <w:rPr>
          <w:sz w:val="24"/>
          <w:szCs w:val="24"/>
          <w:lang w:val="en-US" w:eastAsia="en-US"/>
        </w:rPr>
        <w:t xml:space="preserve"> button</w:t>
      </w:r>
      <w:r w:rsidRPr="00791960"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 wp14:anchorId="76651E90" wp14:editId="205278DE">
            <wp:extent cx="495300" cy="216258"/>
            <wp:effectExtent l="19050" t="19050" r="19050" b="12342"/>
            <wp:docPr id="425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62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960">
        <w:rPr>
          <w:sz w:val="24"/>
          <w:szCs w:val="24"/>
          <w:lang w:val="en-US" w:eastAsia="en-US"/>
        </w:rPr>
        <w:t xml:space="preserve"> to add </w:t>
      </w:r>
      <w:r w:rsidRPr="00791960">
        <w:rPr>
          <w:szCs w:val="24"/>
        </w:rPr>
        <w:t>a</w:t>
      </w:r>
      <w:r w:rsidRPr="00791960">
        <w:rPr>
          <w:sz w:val="24"/>
          <w:szCs w:val="24"/>
          <w:lang w:val="en-US" w:eastAsia="en-US"/>
        </w:rPr>
        <w:t xml:space="preserve"> reference. </w:t>
      </w:r>
    </w:p>
    <w:p w:rsidR="00954257" w:rsidRPr="00791960" w:rsidRDefault="00954257" w:rsidP="00E04388">
      <w:pPr>
        <w:rPr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5"/>
        </w:numPr>
        <w:rPr>
          <w:sz w:val="24"/>
          <w:szCs w:val="24"/>
          <w:lang w:val="en-US" w:eastAsia="en-US"/>
        </w:rPr>
      </w:pPr>
      <w:r w:rsidRPr="007A3548">
        <w:rPr>
          <w:b/>
          <w:i/>
          <w:sz w:val="24"/>
          <w:szCs w:val="24"/>
          <w:lang w:val="en-US" w:eastAsia="en-US"/>
        </w:rPr>
        <w:t>Input</w:t>
      </w:r>
      <w:r w:rsidRPr="007A3548">
        <w:rPr>
          <w:sz w:val="24"/>
          <w:szCs w:val="24"/>
          <w:lang w:val="en-US" w:eastAsia="en-US"/>
        </w:rPr>
        <w:t xml:space="preserve"> the </w:t>
      </w:r>
      <w:r w:rsidRPr="007A3548">
        <w:rPr>
          <w:szCs w:val="24"/>
        </w:rPr>
        <w:t>other side’s</w:t>
      </w:r>
      <w:r w:rsidRPr="007A3548">
        <w:rPr>
          <w:sz w:val="24"/>
          <w:szCs w:val="24"/>
          <w:lang w:val="en-US" w:eastAsia="en-US"/>
        </w:rPr>
        <w:t xml:space="preserve"> reference</w:t>
      </w:r>
      <w:r>
        <w:rPr>
          <w:szCs w:val="24"/>
        </w:rPr>
        <w:t xml:space="preserve"> in “Other Ref” (circled in red below</w:t>
      </w:r>
      <w:r w:rsidRPr="007A3548">
        <w:rPr>
          <w:sz w:val="24"/>
          <w:szCs w:val="24"/>
          <w:lang w:val="en-US" w:eastAsia="en-US"/>
        </w:rPr>
        <w:t>)</w:t>
      </w:r>
    </w:p>
    <w:p w:rsidR="00954257" w:rsidRPr="007A3548" w:rsidRDefault="00954257" w:rsidP="00D27A7A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A67484" w:rsidRDefault="00954257" w:rsidP="00954257">
      <w:pPr>
        <w:pStyle w:val="ListParagraph"/>
        <w:numPr>
          <w:ilvl w:val="0"/>
          <w:numId w:val="25"/>
        </w:numPr>
        <w:rPr>
          <w:sz w:val="24"/>
          <w:szCs w:val="24"/>
          <w:lang w:val="en-US" w:eastAsia="en-US"/>
        </w:rPr>
      </w:pPr>
      <w:r>
        <w:rPr>
          <w:noProof/>
        </w:rPr>
        <w:pict>
          <v:oval id="Oval 21" o:spid="_x0000_s8026" style="position:absolute;left:0;text-align:left;margin-left:236.25pt;margin-top:72.7pt;width:194.25pt;height:30pt;z-index:2564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" filled="f" strokecolor="red" strokeweight="1.5pt"/>
        </w:pict>
      </w:r>
      <w:r w:rsidRPr="007A3548">
        <w:rPr>
          <w:sz w:val="24"/>
          <w:szCs w:val="24"/>
          <w:lang w:val="en-US" w:eastAsia="en-US"/>
        </w:rPr>
        <w:t xml:space="preserve">Or if the solicitor displayed is not the solicitor you want to write to click on the </w:t>
      </w:r>
      <w:r w:rsidRPr="007A3548">
        <w:rPr>
          <w:b/>
          <w:i/>
          <w:sz w:val="24"/>
          <w:szCs w:val="24"/>
          <w:lang w:val="en-US" w:eastAsia="en-US"/>
        </w:rPr>
        <w:t xml:space="preserve">green plus with the yellow folder </w:t>
      </w:r>
      <w:r w:rsidRPr="007A3548">
        <w:rPr>
          <w:noProof/>
          <w:sz w:val="24"/>
          <w:szCs w:val="24"/>
        </w:rPr>
        <w:drawing>
          <wp:inline distT="0" distB="0" distL="0" distR="0" wp14:anchorId="16F3AE8C" wp14:editId="1D7BF8CB">
            <wp:extent cx="180975" cy="180975"/>
            <wp:effectExtent l="19050" t="19050" r="28575" b="28575"/>
            <wp:docPr id="425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  <w:lang w:val="en-US" w:eastAsia="en-US"/>
        </w:rPr>
        <w:t xml:space="preserve">and </w:t>
      </w:r>
      <w:r>
        <w:rPr>
          <w:sz w:val="24"/>
          <w:szCs w:val="24"/>
          <w:lang w:val="en-US" w:eastAsia="en-US"/>
        </w:rPr>
        <w:t>add the new case associate as previous outlined in the section on “</w:t>
      </w:r>
      <w:r w:rsidRPr="00A67484">
        <w:rPr>
          <w:b/>
          <w:i/>
          <w:sz w:val="24"/>
          <w:szCs w:val="24"/>
          <w:lang w:val="en-US" w:eastAsia="en-US"/>
        </w:rPr>
        <w:t>How to Add a new Case Associate”</w:t>
      </w:r>
      <w:r>
        <w:rPr>
          <w:b/>
          <w:i/>
          <w:sz w:val="24"/>
          <w:szCs w:val="24"/>
          <w:lang w:val="en-US" w:eastAsia="en-US"/>
        </w:rPr>
        <w:t>.</w:t>
      </w:r>
    </w:p>
    <w:p w:rsidR="00954257" w:rsidRPr="007A3548" w:rsidRDefault="00954257" w:rsidP="00015B1F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Cs w:val="24"/>
        </w:rPr>
        <w:t>A</w:t>
      </w:r>
      <w:r w:rsidRPr="007A3548">
        <w:rPr>
          <w:sz w:val="24"/>
          <w:szCs w:val="24"/>
        </w:rPr>
        <w:t xml:space="preserve"> screen will reappear listing the solicitors on the case.</w:t>
      </w:r>
    </w:p>
    <w:p w:rsidR="00954257" w:rsidRPr="007A3548" w:rsidRDefault="00954257" w:rsidP="00D71A2B">
      <w:pPr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6417280" behindDoc="1" locked="0" layoutInCell="1" allowOverlap="1" wp14:anchorId="3804459C" wp14:editId="16EF3E8D">
            <wp:simplePos x="0" y="0"/>
            <wp:positionH relativeFrom="column">
              <wp:posOffset>3051810</wp:posOffset>
            </wp:positionH>
            <wp:positionV relativeFrom="paragraph">
              <wp:posOffset>8890</wp:posOffset>
            </wp:positionV>
            <wp:extent cx="2713355" cy="1828800"/>
            <wp:effectExtent l="19050" t="19050" r="10795" b="19050"/>
            <wp:wrapTight wrapText="bothSides">
              <wp:wrapPolygon edited="0">
                <wp:start x="-152" y="-225"/>
                <wp:lineTo x="-152" y="21825"/>
                <wp:lineTo x="21686" y="21825"/>
                <wp:lineTo x="21686" y="-225"/>
                <wp:lineTo x="-152" y="-225"/>
              </wp:wrapPolygon>
            </wp:wrapTight>
            <wp:docPr id="9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 l="577" t="10648" r="43576" b="4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Using the tick boxes provided </w:t>
      </w:r>
      <w:r w:rsidRPr="007A3548">
        <w:rPr>
          <w:b/>
          <w:i/>
          <w:sz w:val="24"/>
          <w:szCs w:val="24"/>
        </w:rPr>
        <w:t>tag</w:t>
      </w:r>
      <w:r>
        <w:rPr>
          <w:szCs w:val="24"/>
        </w:rPr>
        <w:t xml:space="preserve"> the required solicitor/s</w:t>
      </w:r>
      <w:r w:rsidRPr="007A3548">
        <w:rPr>
          <w:sz w:val="24"/>
          <w:szCs w:val="24"/>
        </w:rPr>
        <w:t>.</w:t>
      </w:r>
      <w:r>
        <w:rPr>
          <w:szCs w:val="24"/>
        </w:rPr>
        <w:t xml:space="preserve"> (Circled in Red below)</w:t>
      </w:r>
    </w:p>
    <w:p w:rsidR="00954257" w:rsidRDefault="00954257" w:rsidP="00015B1F">
      <w:pPr>
        <w:rPr>
          <w:szCs w:val="24"/>
        </w:rPr>
      </w:pPr>
    </w:p>
    <w:p w:rsidR="00954257" w:rsidRDefault="00954257" w:rsidP="00E04388">
      <w:pPr>
        <w:ind w:left="1440" w:hanging="1080"/>
        <w:rPr>
          <w:szCs w:val="24"/>
        </w:rPr>
      </w:pPr>
      <w:r>
        <w:rPr>
          <w:noProof/>
        </w:rPr>
        <w:pict>
          <v:oval id="Oval 38" o:spid="_x0000_s8025" style="position:absolute;left:0;text-align:left;margin-left:243.75pt;margin-top:1.3pt;width:11.25pt;height:11.25pt;z-index:2564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" filled="f" strokecolor="red" strokeweight="1.5pt"/>
        </w:pict>
      </w:r>
      <w:r w:rsidRPr="00791960">
        <w:rPr>
          <w:b/>
          <w:color w:val="1F497D" w:themeColor="text2"/>
          <w:szCs w:val="24"/>
        </w:rPr>
        <w:t>Note</w:t>
      </w:r>
      <w:r>
        <w:rPr>
          <w:szCs w:val="24"/>
        </w:rPr>
        <w:tab/>
        <w:t>If you tag two solicitors two documents will be generated.</w:t>
      </w:r>
    </w:p>
    <w:p w:rsidR="00954257" w:rsidRPr="007A3548" w:rsidRDefault="00954257" w:rsidP="00E04388">
      <w:pPr>
        <w:ind w:left="1440" w:hanging="108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Continue</w:t>
      </w:r>
      <w:r w:rsidRPr="007A3548">
        <w:rPr>
          <w:sz w:val="24"/>
          <w:szCs w:val="24"/>
        </w:rPr>
        <w:t>.</w:t>
      </w:r>
    </w:p>
    <w:p w:rsidR="00954257" w:rsidRPr="007A3548" w:rsidRDefault="00954257" w:rsidP="00015B1F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Word will open </w:t>
      </w:r>
      <w:r>
        <w:rPr>
          <w:sz w:val="24"/>
          <w:szCs w:val="24"/>
        </w:rPr>
        <w:t>displaying</w:t>
      </w:r>
      <w:r w:rsidRPr="007A3548">
        <w:rPr>
          <w:sz w:val="24"/>
          <w:szCs w:val="24"/>
        </w:rPr>
        <w:t xml:space="preserve"> the letter to solicitor.</w:t>
      </w:r>
    </w:p>
    <w:p w:rsidR="00954257" w:rsidRPr="007A3548" w:rsidRDefault="00954257" w:rsidP="00015B1F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25"/>
        </w:numPr>
        <w:rPr>
          <w:sz w:val="24"/>
          <w:szCs w:val="24"/>
          <w:lang w:val="en-US" w:eastAsia="en-US"/>
        </w:rPr>
      </w:pPr>
      <w:r w:rsidRPr="007A3548">
        <w:rPr>
          <w:b/>
          <w:i/>
          <w:sz w:val="24"/>
          <w:szCs w:val="24"/>
          <w:lang w:val="en-US" w:eastAsia="en-US"/>
        </w:rPr>
        <w:t>Edit</w:t>
      </w:r>
      <w:r w:rsidRPr="007A3548">
        <w:rPr>
          <w:sz w:val="24"/>
          <w:szCs w:val="24"/>
          <w:lang w:val="en-US" w:eastAsia="en-US"/>
        </w:rPr>
        <w:t xml:space="preserve"> the document in Word as normal </w:t>
      </w:r>
      <w:r>
        <w:rPr>
          <w:sz w:val="24"/>
          <w:szCs w:val="24"/>
          <w:lang w:val="en-US" w:eastAsia="en-US"/>
        </w:rPr>
        <w:t>as</w:t>
      </w:r>
      <w:r w:rsidRPr="007A3548">
        <w:rPr>
          <w:sz w:val="24"/>
          <w:szCs w:val="24"/>
          <w:lang w:val="en-US" w:eastAsia="en-US"/>
        </w:rPr>
        <w:t xml:space="preserve"> required.</w:t>
      </w:r>
    </w:p>
    <w:p w:rsidR="00954257" w:rsidRPr="007A3548" w:rsidRDefault="00954257" w:rsidP="00015B1F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Default="00954257" w:rsidP="00954257">
      <w:pPr>
        <w:pStyle w:val="ListParagraph"/>
        <w:numPr>
          <w:ilvl w:val="0"/>
          <w:numId w:val="25"/>
        </w:numPr>
        <w:rPr>
          <w:szCs w:val="24"/>
        </w:rPr>
      </w:pPr>
      <w:r w:rsidRPr="007A3548">
        <w:rPr>
          <w:b/>
          <w:i/>
          <w:sz w:val="24"/>
          <w:szCs w:val="24"/>
          <w:lang w:val="en-US" w:eastAsia="en-US"/>
        </w:rPr>
        <w:t>Save</w:t>
      </w:r>
      <w:r w:rsidRPr="007A3548">
        <w:rPr>
          <w:sz w:val="24"/>
          <w:szCs w:val="24"/>
          <w:lang w:val="en-US" w:eastAsia="en-US"/>
        </w:rPr>
        <w:t xml:space="preserve"> any changes and </w:t>
      </w:r>
      <w:r w:rsidRPr="007A3548">
        <w:rPr>
          <w:b/>
          <w:i/>
          <w:sz w:val="24"/>
          <w:szCs w:val="24"/>
          <w:lang w:val="en-US" w:eastAsia="en-US"/>
        </w:rPr>
        <w:t>Print</w:t>
      </w:r>
      <w:r w:rsidRPr="007A3548">
        <w:rPr>
          <w:sz w:val="24"/>
          <w:szCs w:val="24"/>
          <w:lang w:val="en-US" w:eastAsia="en-US"/>
        </w:rPr>
        <w:t xml:space="preserve"> </w:t>
      </w:r>
      <w:r>
        <w:rPr>
          <w:sz w:val="24"/>
          <w:szCs w:val="24"/>
          <w:lang w:val="en-US" w:eastAsia="en-US"/>
        </w:rPr>
        <w:t>as</w:t>
      </w:r>
      <w:r w:rsidRPr="007A3548">
        <w:rPr>
          <w:sz w:val="24"/>
          <w:szCs w:val="24"/>
          <w:lang w:val="en-US" w:eastAsia="en-US"/>
        </w:rPr>
        <w:t xml:space="preserve"> required.</w:t>
      </w:r>
    </w:p>
    <w:p w:rsidR="00954257" w:rsidRPr="00791960" w:rsidRDefault="00954257" w:rsidP="00E04388">
      <w:pPr>
        <w:rPr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5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The action/task and document will then be present in the </w:t>
      </w:r>
      <w:r w:rsidRPr="0010393A">
        <w:rPr>
          <w:b/>
          <w:i/>
          <w:sz w:val="24"/>
          <w:szCs w:val="24"/>
          <w:lang w:val="en-US" w:eastAsia="en-US"/>
        </w:rPr>
        <w:t>Case Diary</w:t>
      </w:r>
      <w:r w:rsidRPr="007A3548">
        <w:rPr>
          <w:sz w:val="24"/>
          <w:szCs w:val="24"/>
          <w:lang w:val="en-US" w:eastAsia="en-US"/>
        </w:rPr>
        <w:t xml:space="preserve"> for future review.</w:t>
      </w:r>
      <w:r w:rsidRPr="007A3548">
        <w:rPr>
          <w:b/>
          <w:i/>
          <w:sz w:val="24"/>
          <w:szCs w:val="24"/>
          <w:lang w:val="en-US" w:eastAsia="en-US"/>
        </w:rPr>
        <w:br w:type="page"/>
      </w:r>
    </w:p>
    <w:p w:rsidR="00954257" w:rsidRPr="007A3548" w:rsidRDefault="00954257" w:rsidP="00D71A2B">
      <w:pPr>
        <w:rPr>
          <w:b/>
          <w:i/>
          <w:sz w:val="24"/>
          <w:szCs w:val="24"/>
          <w:lang w:val="en-US" w:eastAsia="en-US"/>
        </w:rPr>
      </w:pPr>
      <w:r w:rsidRPr="007A3548">
        <w:rPr>
          <w:b/>
          <w:i/>
          <w:sz w:val="24"/>
          <w:szCs w:val="24"/>
          <w:lang w:val="en-US" w:eastAsia="en-US"/>
        </w:rPr>
        <w:t>Example 2: Letter to Doctor – Setting up a new case associate</w:t>
      </w:r>
    </w:p>
    <w:p w:rsidR="00954257" w:rsidRPr="007A3548" w:rsidRDefault="00954257" w:rsidP="00D71A2B">
      <w:pPr>
        <w:rPr>
          <w:b/>
          <w:i/>
          <w:sz w:val="24"/>
          <w:szCs w:val="24"/>
          <w:lang w:val="en-US" w:eastAsia="en-US"/>
        </w:rPr>
      </w:pP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  <w:r>
        <w:rPr>
          <w:noProof/>
          <w:szCs w:val="24"/>
        </w:rPr>
        <w:drawing>
          <wp:anchor distT="0" distB="0" distL="114300" distR="114300" simplePos="0" relativeHeight="256418304" behindDoc="1" locked="0" layoutInCell="1" allowOverlap="1" wp14:anchorId="733F68A2" wp14:editId="629DFEA5">
            <wp:simplePos x="0" y="0"/>
            <wp:positionH relativeFrom="column">
              <wp:posOffset>2628900</wp:posOffset>
            </wp:positionH>
            <wp:positionV relativeFrom="paragraph">
              <wp:posOffset>468630</wp:posOffset>
            </wp:positionV>
            <wp:extent cx="3095625" cy="1774190"/>
            <wp:effectExtent l="19050" t="19050" r="28575" b="16510"/>
            <wp:wrapTight wrapText="bothSides">
              <wp:wrapPolygon edited="0">
                <wp:start x="-133" y="-232"/>
                <wp:lineTo x="-133" y="21801"/>
                <wp:lineTo x="21799" y="21801"/>
                <wp:lineTo x="21799" y="-232"/>
                <wp:lineTo x="-133" y="-232"/>
              </wp:wrapPolygon>
            </wp:wrapTight>
            <wp:docPr id="9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74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  <w:lang w:val="en-US" w:eastAsia="en-US"/>
        </w:rPr>
        <w:t xml:space="preserve">In the following example the document being </w:t>
      </w:r>
      <w:r>
        <w:rPr>
          <w:sz w:val="24"/>
          <w:szCs w:val="24"/>
          <w:lang w:val="en-US" w:eastAsia="en-US"/>
        </w:rPr>
        <w:t>processed is a letter to Doctor, t</w:t>
      </w:r>
      <w:r w:rsidRPr="007A3548">
        <w:rPr>
          <w:sz w:val="24"/>
          <w:szCs w:val="24"/>
          <w:lang w:val="en-US" w:eastAsia="en-US"/>
        </w:rPr>
        <w:t>he Doctor is not present in the case associates so he needs to be added to the list of doctors and assigned to the case.</w:t>
      </w: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The following dialogue box has appeared requesting the user to select a Doctor for this letter.</w:t>
      </w:r>
    </w:p>
    <w:p w:rsidR="00954257" w:rsidRPr="007A3548" w:rsidRDefault="00954257" w:rsidP="00015B1F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No doctors have been assigned to this case so the user needs to add one.</w:t>
      </w: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  <w:lang w:val="en-US"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19328" behindDoc="1" locked="0" layoutInCell="1" allowOverlap="1" wp14:anchorId="623EDA14" wp14:editId="20411ED0">
            <wp:simplePos x="0" y="0"/>
            <wp:positionH relativeFrom="column">
              <wp:posOffset>2628900</wp:posOffset>
            </wp:positionH>
            <wp:positionV relativeFrom="paragraph">
              <wp:posOffset>251460</wp:posOffset>
            </wp:positionV>
            <wp:extent cx="3095625" cy="2095500"/>
            <wp:effectExtent l="19050" t="19050" r="28575" b="19050"/>
            <wp:wrapTight wrapText="bothSides">
              <wp:wrapPolygon edited="0">
                <wp:start x="-133" y="-196"/>
                <wp:lineTo x="-133" y="21796"/>
                <wp:lineTo x="21799" y="21796"/>
                <wp:lineTo x="21799" y="-196"/>
                <wp:lineTo x="-133" y="-196"/>
              </wp:wrapPolygon>
            </wp:wrapTight>
            <wp:docPr id="9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 l="7118" t="21528" r="7118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  <w:lang w:val="en-US" w:eastAsia="en-US"/>
        </w:rPr>
        <w:t xml:space="preserve">Click on the </w:t>
      </w:r>
      <w:r w:rsidRPr="007A3548">
        <w:rPr>
          <w:b/>
          <w:i/>
          <w:sz w:val="24"/>
          <w:szCs w:val="24"/>
          <w:lang w:val="en-US" w:eastAsia="en-US"/>
        </w:rPr>
        <w:t>Green Plus with the yellow folder</w:t>
      </w:r>
      <w:r w:rsidRPr="007A3548">
        <w:rPr>
          <w:sz w:val="24"/>
          <w:szCs w:val="24"/>
          <w:lang w:val="en-US" w:eastAsia="en-US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7D47DA77" wp14:editId="4894FD51">
            <wp:extent cx="171450" cy="171450"/>
            <wp:effectExtent l="19050" t="19050" r="19050" b="19050"/>
            <wp:docPr id="458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7A3548">
        <w:rPr>
          <w:sz w:val="24"/>
          <w:szCs w:val="24"/>
          <w:lang w:val="en-US" w:eastAsia="en-US"/>
        </w:rPr>
        <w:t>and the following screen will appear.</w:t>
      </w:r>
    </w:p>
    <w:p w:rsidR="00954257" w:rsidRPr="007A3548" w:rsidRDefault="00954257" w:rsidP="00AC5607">
      <w:pPr>
        <w:rPr>
          <w:sz w:val="24"/>
          <w:szCs w:val="24"/>
          <w:lang w:val="en-US" w:eastAsia="en-US"/>
        </w:rPr>
      </w:pPr>
    </w:p>
    <w:p w:rsidR="00954257" w:rsidRDefault="00954257" w:rsidP="00954257">
      <w:pPr>
        <w:pStyle w:val="ListParagraph"/>
        <w:numPr>
          <w:ilvl w:val="0"/>
          <w:numId w:val="32"/>
        </w:numPr>
        <w:rPr>
          <w:szCs w:val="24"/>
        </w:rPr>
      </w:pPr>
      <w:r w:rsidRPr="007A3548">
        <w:rPr>
          <w:sz w:val="24"/>
          <w:szCs w:val="24"/>
        </w:rPr>
        <w:t>The doctor the user wants to write to is not available on the list so</w:t>
      </w:r>
      <w:r>
        <w:rPr>
          <w:sz w:val="24"/>
          <w:szCs w:val="24"/>
        </w:rPr>
        <w:t xml:space="preserve"> a new doctor needs to be setup. </w:t>
      </w:r>
    </w:p>
    <w:p w:rsidR="00954257" w:rsidRPr="00144FED" w:rsidRDefault="00954257" w:rsidP="00E04388">
      <w:pPr>
        <w:pStyle w:val="ListParagraph"/>
        <w:rPr>
          <w:b/>
          <w:i/>
          <w:szCs w:val="24"/>
        </w:rPr>
      </w:pPr>
    </w:p>
    <w:p w:rsidR="00954257" w:rsidRDefault="00954257" w:rsidP="00E04388">
      <w:pPr>
        <w:pStyle w:val="ListParagraph"/>
        <w:ind w:left="360"/>
        <w:rPr>
          <w:szCs w:val="24"/>
        </w:rPr>
      </w:pPr>
      <w:r w:rsidRPr="00F6268F">
        <w:rPr>
          <w:b/>
          <w:i/>
          <w:sz w:val="24"/>
          <w:szCs w:val="24"/>
        </w:rPr>
        <w:t>Remember</w:t>
      </w:r>
      <w:r>
        <w:rPr>
          <w:sz w:val="24"/>
          <w:szCs w:val="24"/>
        </w:rPr>
        <w:t xml:space="preserve"> to always perform a search to ensure the case associate is not already setup on the system.</w:t>
      </w:r>
    </w:p>
    <w:p w:rsidR="00954257" w:rsidRPr="007A3548" w:rsidRDefault="00954257" w:rsidP="00E04388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20352" behindDoc="1" locked="0" layoutInCell="1" allowOverlap="1" wp14:anchorId="16C6F075" wp14:editId="69037EC9">
            <wp:simplePos x="0" y="0"/>
            <wp:positionH relativeFrom="column">
              <wp:posOffset>2628900</wp:posOffset>
            </wp:positionH>
            <wp:positionV relativeFrom="paragraph">
              <wp:posOffset>632460</wp:posOffset>
            </wp:positionV>
            <wp:extent cx="3067050" cy="1885950"/>
            <wp:effectExtent l="19050" t="19050" r="19050" b="19050"/>
            <wp:wrapTight wrapText="bothSides">
              <wp:wrapPolygon edited="0">
                <wp:start x="-134" y="-218"/>
                <wp:lineTo x="-134" y="21818"/>
                <wp:lineTo x="21734" y="21818"/>
                <wp:lineTo x="21734" y="-218"/>
                <wp:lineTo x="-134" y="-218"/>
              </wp:wrapPolygon>
            </wp:wrapTight>
            <wp:docPr id="458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 t="11223" r="43229" b="4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Green Plus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4623CD65" wp14:editId="668B7681">
            <wp:extent cx="161925" cy="180975"/>
            <wp:effectExtent l="19050" t="19050" r="28575" b="28575"/>
            <wp:docPr id="458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to add the new Doctor. See the section on </w:t>
      </w:r>
      <w:r w:rsidRPr="00B67DFC">
        <w:rPr>
          <w:b/>
          <w:i/>
          <w:sz w:val="24"/>
          <w:szCs w:val="24"/>
        </w:rPr>
        <w:t>Adding a New Case Associate</w:t>
      </w:r>
      <w:r w:rsidRPr="007A3548">
        <w:rPr>
          <w:sz w:val="24"/>
          <w:szCs w:val="24"/>
        </w:rPr>
        <w:t xml:space="preserve"> for further details.</w:t>
      </w:r>
    </w:p>
    <w:p w:rsidR="00954257" w:rsidRPr="007A3548" w:rsidRDefault="00954257" w:rsidP="00475C17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Then click on </w:t>
      </w:r>
      <w:r w:rsidRPr="007A3548">
        <w:rPr>
          <w:b/>
          <w:i/>
          <w:sz w:val="24"/>
          <w:szCs w:val="24"/>
        </w:rPr>
        <w:t>Select</w:t>
      </w:r>
      <w:r>
        <w:rPr>
          <w:b/>
          <w:i/>
          <w:szCs w:val="24"/>
        </w:rPr>
        <w:t xml:space="preserve"> </w:t>
      </w:r>
      <w:r w:rsidRPr="00791960">
        <w:rPr>
          <w:b/>
          <w:i/>
          <w:noProof/>
          <w:szCs w:val="24"/>
        </w:rPr>
        <w:drawing>
          <wp:inline distT="0" distB="0" distL="0" distR="0" wp14:anchorId="0F4E1266" wp14:editId="41249D3C">
            <wp:extent cx="400050" cy="123825"/>
            <wp:effectExtent l="19050" t="0" r="0" b="0"/>
            <wp:docPr id="458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>. The following screen will reappear listing the doctor assigned to the case.</w:t>
      </w:r>
    </w:p>
    <w:p w:rsidR="00954257" w:rsidRPr="007A3548" w:rsidRDefault="00954257" w:rsidP="00015B1F">
      <w:pPr>
        <w:pStyle w:val="ListParagraph"/>
        <w:ind w:left="360"/>
        <w:rPr>
          <w:sz w:val="24"/>
          <w:szCs w:val="24"/>
        </w:rPr>
      </w:pPr>
    </w:p>
    <w:p w:rsidR="00954257" w:rsidRPr="00AC5607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AC5607">
        <w:rPr>
          <w:sz w:val="24"/>
          <w:szCs w:val="24"/>
        </w:rPr>
        <w:t xml:space="preserve">Using the tick boxes provided </w:t>
      </w:r>
      <w:r w:rsidRPr="00AC5607">
        <w:rPr>
          <w:b/>
          <w:i/>
          <w:sz w:val="24"/>
          <w:szCs w:val="24"/>
        </w:rPr>
        <w:t>tag</w:t>
      </w:r>
      <w:r w:rsidRPr="00AC5607">
        <w:rPr>
          <w:sz w:val="24"/>
          <w:szCs w:val="24"/>
        </w:rPr>
        <w:t xml:space="preserve"> the required Doctor and </w:t>
      </w:r>
      <w:r>
        <w:rPr>
          <w:sz w:val="24"/>
          <w:szCs w:val="24"/>
        </w:rPr>
        <w:t>c</w:t>
      </w:r>
      <w:r w:rsidRPr="00AC5607">
        <w:rPr>
          <w:sz w:val="24"/>
          <w:szCs w:val="24"/>
        </w:rPr>
        <w:t xml:space="preserve">lick </w:t>
      </w:r>
      <w:r w:rsidRPr="00AC5607">
        <w:rPr>
          <w:b/>
          <w:i/>
          <w:sz w:val="24"/>
          <w:szCs w:val="24"/>
        </w:rPr>
        <w:t>Continue</w:t>
      </w:r>
      <w:r w:rsidRPr="00AC5607">
        <w:rPr>
          <w:sz w:val="24"/>
          <w:szCs w:val="24"/>
        </w:rPr>
        <w:t>.</w:t>
      </w:r>
    </w:p>
    <w:p w:rsidR="00954257" w:rsidRPr="007A3548" w:rsidRDefault="00954257" w:rsidP="00015B1F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7A3548">
        <w:rPr>
          <w:sz w:val="24"/>
          <w:szCs w:val="24"/>
        </w:rPr>
        <w:t>Word will open showing the letter to doctor</w:t>
      </w:r>
    </w:p>
    <w:p w:rsidR="00954257" w:rsidRPr="007A3548" w:rsidRDefault="00954257" w:rsidP="00015B1F">
      <w:pPr>
        <w:rPr>
          <w:sz w:val="24"/>
          <w:szCs w:val="24"/>
        </w:rPr>
      </w:pPr>
    </w:p>
    <w:p w:rsidR="00954257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  <w:lang w:val="en-US" w:eastAsia="en-US"/>
        </w:rPr>
      </w:pPr>
      <w:r w:rsidRPr="00DB2692">
        <w:rPr>
          <w:b/>
          <w:i/>
          <w:sz w:val="24"/>
          <w:szCs w:val="24"/>
          <w:lang w:val="en-US" w:eastAsia="en-US"/>
        </w:rPr>
        <w:t>Edit</w:t>
      </w:r>
      <w:r w:rsidRPr="00DB2692">
        <w:rPr>
          <w:sz w:val="24"/>
          <w:szCs w:val="24"/>
          <w:lang w:val="en-US" w:eastAsia="en-US"/>
        </w:rPr>
        <w:t xml:space="preserve"> the document in Word as normal </w:t>
      </w:r>
      <w:r>
        <w:rPr>
          <w:sz w:val="24"/>
          <w:szCs w:val="24"/>
          <w:lang w:val="en-US" w:eastAsia="en-US"/>
        </w:rPr>
        <w:t>as</w:t>
      </w:r>
      <w:r w:rsidRPr="00DB2692">
        <w:rPr>
          <w:sz w:val="24"/>
          <w:szCs w:val="24"/>
          <w:lang w:val="en-US" w:eastAsia="en-US"/>
        </w:rPr>
        <w:t xml:space="preserve"> required.</w:t>
      </w:r>
      <w:r>
        <w:rPr>
          <w:sz w:val="24"/>
          <w:szCs w:val="24"/>
          <w:lang w:val="en-US" w:eastAsia="en-US"/>
        </w:rPr>
        <w:t xml:space="preserve"> </w:t>
      </w:r>
    </w:p>
    <w:p w:rsidR="00954257" w:rsidRPr="00DB2692" w:rsidRDefault="00954257" w:rsidP="00DB2692">
      <w:pPr>
        <w:pStyle w:val="ListParagraph"/>
        <w:rPr>
          <w:b/>
          <w:i/>
          <w:sz w:val="24"/>
          <w:szCs w:val="24"/>
          <w:lang w:val="en-US" w:eastAsia="en-US"/>
        </w:rPr>
      </w:pPr>
    </w:p>
    <w:p w:rsidR="00954257" w:rsidRPr="00DB2692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  <w:lang w:val="en-US" w:eastAsia="en-US"/>
        </w:rPr>
      </w:pPr>
      <w:r w:rsidRPr="00DB2692">
        <w:rPr>
          <w:b/>
          <w:i/>
          <w:sz w:val="24"/>
          <w:szCs w:val="24"/>
          <w:lang w:val="en-US" w:eastAsia="en-US"/>
        </w:rPr>
        <w:t>Save</w:t>
      </w:r>
      <w:r w:rsidRPr="00DB2692">
        <w:rPr>
          <w:sz w:val="24"/>
          <w:szCs w:val="24"/>
          <w:lang w:val="en-US" w:eastAsia="en-US"/>
        </w:rPr>
        <w:t xml:space="preserve"> any changes and </w:t>
      </w:r>
      <w:r w:rsidRPr="00DB2692">
        <w:rPr>
          <w:b/>
          <w:i/>
          <w:sz w:val="24"/>
          <w:szCs w:val="24"/>
          <w:lang w:val="en-US" w:eastAsia="en-US"/>
        </w:rPr>
        <w:t>Print</w:t>
      </w:r>
      <w:r w:rsidRPr="00DB2692">
        <w:rPr>
          <w:sz w:val="24"/>
          <w:szCs w:val="24"/>
          <w:lang w:val="en-US" w:eastAsia="en-US"/>
        </w:rPr>
        <w:t xml:space="preserve"> </w:t>
      </w:r>
      <w:r>
        <w:rPr>
          <w:sz w:val="24"/>
          <w:szCs w:val="24"/>
          <w:lang w:val="en-US" w:eastAsia="en-US"/>
        </w:rPr>
        <w:t>as</w:t>
      </w:r>
      <w:r w:rsidRPr="00DB2692">
        <w:rPr>
          <w:sz w:val="24"/>
          <w:szCs w:val="24"/>
          <w:lang w:val="en-US" w:eastAsia="en-US"/>
        </w:rPr>
        <w:t xml:space="preserve"> required.</w:t>
      </w:r>
    </w:p>
    <w:p w:rsidR="00954257" w:rsidRPr="007A3548" w:rsidRDefault="00954257" w:rsidP="00015B1F">
      <w:pPr>
        <w:pStyle w:val="ListParagraph"/>
        <w:rPr>
          <w:sz w:val="24"/>
          <w:szCs w:val="24"/>
          <w:lang w:val="en-US" w:eastAsia="en-US"/>
        </w:rPr>
      </w:pPr>
    </w:p>
    <w:p w:rsidR="00954257" w:rsidRPr="00DB2692" w:rsidRDefault="00954257" w:rsidP="00954257">
      <w:pPr>
        <w:pStyle w:val="ListParagraph"/>
        <w:numPr>
          <w:ilvl w:val="0"/>
          <w:numId w:val="32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The action/task and document will then be present in the Keyhouse Case Diary for future review.</w:t>
      </w:r>
      <w:bookmarkStart w:id="122" w:name="_Toc275961663"/>
      <w:bookmarkStart w:id="123" w:name="_Toc276737343"/>
      <w:bookmarkStart w:id="124" w:name="_Toc278292183"/>
      <w:r w:rsidRPr="00DB2692">
        <w:rPr>
          <w:b/>
          <w:i/>
          <w:szCs w:val="24"/>
          <w:lang w:val="en-US"/>
        </w:rPr>
        <w:br w:type="page"/>
      </w:r>
    </w:p>
    <w:p w:rsidR="00954257" w:rsidRPr="007A3548" w:rsidRDefault="00954257" w:rsidP="000D6C02">
      <w:pPr>
        <w:rPr>
          <w:b/>
          <w:i/>
          <w:sz w:val="24"/>
          <w:szCs w:val="24"/>
          <w:lang w:val="en-US" w:eastAsia="en-US"/>
        </w:rPr>
      </w:pPr>
      <w:r>
        <w:rPr>
          <w:b/>
          <w:i/>
          <w:szCs w:val="24"/>
          <w:lang w:val="en-US"/>
        </w:rPr>
        <w:t>Example 3</w:t>
      </w:r>
      <w:r w:rsidRPr="007A3548">
        <w:rPr>
          <w:b/>
          <w:i/>
          <w:sz w:val="24"/>
          <w:szCs w:val="24"/>
          <w:lang w:val="en-US" w:eastAsia="en-US"/>
        </w:rPr>
        <w:t>: Letter to Lending Institute – Where ther</w:t>
      </w:r>
      <w:r>
        <w:rPr>
          <w:b/>
          <w:i/>
          <w:sz w:val="24"/>
          <w:szCs w:val="24"/>
          <w:lang w:val="en-US"/>
        </w:rPr>
        <w:t>e is only one lending institute</w:t>
      </w:r>
      <w:r w:rsidRPr="007A3548">
        <w:rPr>
          <w:b/>
          <w:i/>
          <w:sz w:val="24"/>
          <w:szCs w:val="24"/>
          <w:lang w:val="en-US" w:eastAsia="en-US"/>
        </w:rPr>
        <w:t xml:space="preserve"> and its already present in the case associates.</w:t>
      </w:r>
    </w:p>
    <w:p w:rsidR="00954257" w:rsidRPr="007A3548" w:rsidRDefault="00954257" w:rsidP="000D6C02">
      <w:pPr>
        <w:rPr>
          <w:b/>
          <w:i/>
          <w:sz w:val="24"/>
          <w:szCs w:val="24"/>
          <w:lang w:val="en-US" w:eastAsia="en-US"/>
        </w:rPr>
      </w:pPr>
    </w:p>
    <w:p w:rsidR="00954257" w:rsidRPr="007A3548" w:rsidRDefault="00954257" w:rsidP="000D6C02">
      <w:p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In the following example the case associate is a Lending Institute and the document being processed is a letter to Lending Institute. The template document has been setup to insert information on the first lending institute.</w:t>
      </w:r>
    </w:p>
    <w:p w:rsidR="00954257" w:rsidRPr="007A3548" w:rsidRDefault="00954257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5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Word Opens automatically displaying a letter to lending Institute the information regarding the case</w:t>
      </w:r>
      <w:r>
        <w:rPr>
          <w:sz w:val="24"/>
          <w:szCs w:val="24"/>
        </w:rPr>
        <w:t xml:space="preserve"> and case associate </w:t>
      </w:r>
      <w:r>
        <w:rPr>
          <w:szCs w:val="24"/>
        </w:rPr>
        <w:t>i.e.</w:t>
      </w:r>
      <w:r>
        <w:rPr>
          <w:sz w:val="24"/>
          <w:szCs w:val="24"/>
        </w:rPr>
        <w:t xml:space="preserve"> the lending institute is inserted automatically. No information is requested as it is already </w:t>
      </w:r>
      <w:r>
        <w:rPr>
          <w:szCs w:val="24"/>
        </w:rPr>
        <w:t xml:space="preserve">been </w:t>
      </w:r>
      <w:r>
        <w:rPr>
          <w:sz w:val="24"/>
          <w:szCs w:val="24"/>
        </w:rPr>
        <w:t>added to the case associates.</w:t>
      </w:r>
    </w:p>
    <w:p w:rsidR="00954257" w:rsidRPr="007A3548" w:rsidRDefault="00954257" w:rsidP="00015B1F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35"/>
        </w:numPr>
        <w:rPr>
          <w:sz w:val="24"/>
          <w:szCs w:val="24"/>
          <w:lang w:val="en-US" w:eastAsia="en-US"/>
        </w:rPr>
      </w:pPr>
      <w:r w:rsidRPr="007A3548">
        <w:rPr>
          <w:b/>
          <w:i/>
          <w:sz w:val="24"/>
          <w:szCs w:val="24"/>
          <w:lang w:val="en-US" w:eastAsia="en-US"/>
        </w:rPr>
        <w:t>Edit</w:t>
      </w:r>
      <w:r w:rsidRPr="007A3548">
        <w:rPr>
          <w:sz w:val="24"/>
          <w:szCs w:val="24"/>
          <w:lang w:val="en-US" w:eastAsia="en-US"/>
        </w:rPr>
        <w:t xml:space="preserve"> the document in Word as normal </w:t>
      </w:r>
      <w:r>
        <w:rPr>
          <w:sz w:val="24"/>
          <w:szCs w:val="24"/>
          <w:lang w:val="en-US" w:eastAsia="en-US"/>
        </w:rPr>
        <w:t>as</w:t>
      </w:r>
      <w:r w:rsidRPr="007A3548">
        <w:rPr>
          <w:sz w:val="24"/>
          <w:szCs w:val="24"/>
          <w:lang w:val="en-US" w:eastAsia="en-US"/>
        </w:rPr>
        <w:t xml:space="preserve"> required.</w:t>
      </w:r>
    </w:p>
    <w:p w:rsidR="00954257" w:rsidRPr="007A3548" w:rsidRDefault="00954257" w:rsidP="00015B1F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35"/>
        </w:numPr>
        <w:rPr>
          <w:sz w:val="24"/>
          <w:szCs w:val="24"/>
          <w:lang w:val="en-US" w:eastAsia="en-US"/>
        </w:rPr>
      </w:pPr>
      <w:r w:rsidRPr="007A3548">
        <w:rPr>
          <w:b/>
          <w:i/>
          <w:sz w:val="24"/>
          <w:szCs w:val="24"/>
          <w:lang w:val="en-US" w:eastAsia="en-US"/>
        </w:rPr>
        <w:t>Save</w:t>
      </w:r>
      <w:r w:rsidRPr="007A3548">
        <w:rPr>
          <w:sz w:val="24"/>
          <w:szCs w:val="24"/>
          <w:lang w:val="en-US" w:eastAsia="en-US"/>
        </w:rPr>
        <w:t xml:space="preserve"> any changes and </w:t>
      </w:r>
      <w:r w:rsidRPr="007A3548">
        <w:rPr>
          <w:b/>
          <w:i/>
          <w:sz w:val="24"/>
          <w:szCs w:val="24"/>
          <w:lang w:val="en-US" w:eastAsia="en-US"/>
        </w:rPr>
        <w:t>Print</w:t>
      </w:r>
      <w:r w:rsidRPr="007A3548">
        <w:rPr>
          <w:sz w:val="24"/>
          <w:szCs w:val="24"/>
          <w:lang w:val="en-US" w:eastAsia="en-US"/>
        </w:rPr>
        <w:t xml:space="preserve"> </w:t>
      </w:r>
      <w:r>
        <w:rPr>
          <w:sz w:val="24"/>
          <w:szCs w:val="24"/>
          <w:lang w:val="en-US" w:eastAsia="en-US"/>
        </w:rPr>
        <w:t>as</w:t>
      </w:r>
      <w:r w:rsidRPr="007A3548">
        <w:rPr>
          <w:sz w:val="24"/>
          <w:szCs w:val="24"/>
          <w:lang w:val="en-US" w:eastAsia="en-US"/>
        </w:rPr>
        <w:t xml:space="preserve"> required.</w:t>
      </w:r>
    </w:p>
    <w:p w:rsidR="00954257" w:rsidRPr="007A3548" w:rsidRDefault="00954257" w:rsidP="00015B1F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35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The action/task and document will then be present in the Keyhouse Case Diary for future review.</w:t>
      </w:r>
    </w:p>
    <w:p w:rsidR="00954257" w:rsidRPr="007A3548" w:rsidRDefault="00954257" w:rsidP="00AA3936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7A3548" w:rsidRDefault="00954257" w:rsidP="00AA3936">
      <w:pPr>
        <w:rPr>
          <w:b/>
          <w:i/>
          <w:sz w:val="24"/>
          <w:szCs w:val="24"/>
          <w:lang w:val="en-US" w:eastAsia="en-US"/>
        </w:rPr>
      </w:pPr>
      <w:r>
        <w:rPr>
          <w:b/>
          <w:i/>
          <w:szCs w:val="24"/>
          <w:lang w:val="en-US"/>
        </w:rPr>
        <w:t>Example 4</w:t>
      </w:r>
      <w:r w:rsidRPr="007A3548">
        <w:rPr>
          <w:b/>
          <w:i/>
          <w:sz w:val="24"/>
          <w:szCs w:val="24"/>
          <w:lang w:val="en-US" w:eastAsia="en-US"/>
        </w:rPr>
        <w:t xml:space="preserve">: Warning Letter – Where the </w:t>
      </w:r>
      <w:r w:rsidRPr="007A3548">
        <w:rPr>
          <w:b/>
          <w:i/>
          <w:szCs w:val="24"/>
          <w:lang w:val="en-US"/>
        </w:rPr>
        <w:t>precedent</w:t>
      </w:r>
      <w:r w:rsidRPr="007A3548">
        <w:rPr>
          <w:b/>
          <w:i/>
          <w:sz w:val="24"/>
          <w:szCs w:val="24"/>
          <w:lang w:val="en-US" w:eastAsia="en-US"/>
        </w:rPr>
        <w:t xml:space="preserve"> document has been setup specifically to ask for information on the 2</w:t>
      </w:r>
      <w:r w:rsidRPr="007A3548">
        <w:rPr>
          <w:b/>
          <w:sz w:val="24"/>
          <w:szCs w:val="24"/>
          <w:vertAlign w:val="superscript"/>
          <w:lang w:val="en-US" w:eastAsia="en-US"/>
        </w:rPr>
        <w:t>nd</w:t>
      </w:r>
      <w:r w:rsidRPr="007A3548">
        <w:rPr>
          <w:b/>
          <w:i/>
          <w:sz w:val="24"/>
          <w:szCs w:val="24"/>
          <w:lang w:val="en-US" w:eastAsia="en-US"/>
        </w:rPr>
        <w:t xml:space="preserve"> Defendant.</w:t>
      </w:r>
    </w:p>
    <w:p w:rsidR="00954257" w:rsidRPr="007A3548" w:rsidRDefault="00954257" w:rsidP="00AA3936">
      <w:pPr>
        <w:rPr>
          <w:b/>
          <w:i/>
          <w:sz w:val="24"/>
          <w:szCs w:val="24"/>
          <w:lang w:val="en-US" w:eastAsia="en-US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6402944" behindDoc="1" locked="0" layoutInCell="1" allowOverlap="1" wp14:anchorId="34B0D9E5" wp14:editId="7FA3EA86">
            <wp:simplePos x="0" y="0"/>
            <wp:positionH relativeFrom="column">
              <wp:posOffset>3036570</wp:posOffset>
            </wp:positionH>
            <wp:positionV relativeFrom="paragraph">
              <wp:posOffset>139065</wp:posOffset>
            </wp:positionV>
            <wp:extent cx="2479675" cy="695325"/>
            <wp:effectExtent l="19050" t="19050" r="15875" b="28575"/>
            <wp:wrapTight wrapText="bothSides">
              <wp:wrapPolygon edited="0">
                <wp:start x="-166" y="-592"/>
                <wp:lineTo x="-166" y="22488"/>
                <wp:lineTo x="21738" y="22488"/>
                <wp:lineTo x="21738" y="-592"/>
                <wp:lineTo x="-166" y="-592"/>
              </wp:wrapPolygon>
            </wp:wrapTight>
            <wp:docPr id="459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 l="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695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0"/>
          <w:numId w:val="34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The following message box has appeared requesting the user to add a </w:t>
      </w:r>
      <w:r w:rsidRPr="007A3548">
        <w:rPr>
          <w:b/>
          <w:i/>
          <w:sz w:val="24"/>
          <w:szCs w:val="24"/>
          <w:lang w:val="en-US" w:eastAsia="en-US"/>
        </w:rPr>
        <w:t>Second Defendant</w:t>
      </w:r>
      <w:r w:rsidRPr="007A3548">
        <w:rPr>
          <w:sz w:val="24"/>
          <w:szCs w:val="24"/>
          <w:lang w:val="en-US" w:eastAsia="en-US"/>
        </w:rPr>
        <w:t xml:space="preserve"> to the case.</w:t>
      </w:r>
    </w:p>
    <w:p w:rsidR="00954257" w:rsidRPr="007A3548" w:rsidRDefault="00954257" w:rsidP="00015B1F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7A3548" w:rsidRDefault="00954257" w:rsidP="00015B1F">
      <w:p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To add a Second Defendant click </w:t>
      </w:r>
      <w:r w:rsidRPr="007A3548">
        <w:rPr>
          <w:b/>
          <w:i/>
          <w:sz w:val="24"/>
          <w:szCs w:val="24"/>
        </w:rPr>
        <w:t>Yes</w:t>
      </w:r>
      <w:r w:rsidRPr="007A3548">
        <w:rPr>
          <w:sz w:val="24"/>
          <w:szCs w:val="24"/>
        </w:rPr>
        <w:t xml:space="preserve"> and add the case associate as normal then select and add them to the case. (See the previous examples for further information)</w:t>
      </w:r>
    </w:p>
    <w:p w:rsidR="00954257" w:rsidRPr="007A3548" w:rsidRDefault="00954257" w:rsidP="00015B1F">
      <w:pPr>
        <w:ind w:left="360"/>
        <w:rPr>
          <w:sz w:val="24"/>
          <w:szCs w:val="24"/>
        </w:rPr>
      </w:pPr>
    </w:p>
    <w:p w:rsidR="00954257" w:rsidRPr="007A3548" w:rsidRDefault="00954257" w:rsidP="00015B1F">
      <w:pPr>
        <w:ind w:left="360"/>
        <w:rPr>
          <w:b/>
          <w:sz w:val="24"/>
          <w:szCs w:val="24"/>
        </w:rPr>
      </w:pPr>
      <w:r w:rsidRPr="007A3548">
        <w:rPr>
          <w:b/>
          <w:sz w:val="24"/>
          <w:szCs w:val="24"/>
        </w:rPr>
        <w:t>Or</w:t>
      </w:r>
    </w:p>
    <w:p w:rsidR="00954257" w:rsidRPr="007A3548" w:rsidRDefault="00954257" w:rsidP="00015B1F">
      <w:p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No</w:t>
      </w:r>
      <w:r w:rsidRPr="007A3548">
        <w:rPr>
          <w:sz w:val="24"/>
          <w:szCs w:val="24"/>
        </w:rPr>
        <w:t xml:space="preserve"> if you do not have the information at this time and want to be asked again in the future. In this case any future actions/tasks generated will pause and request this information again</w:t>
      </w:r>
      <w:r>
        <w:rPr>
          <w:sz w:val="24"/>
          <w:szCs w:val="24"/>
        </w:rPr>
        <w:t>.</w:t>
      </w:r>
    </w:p>
    <w:p w:rsidR="00954257" w:rsidRPr="007A3548" w:rsidRDefault="00954257" w:rsidP="00015B1F">
      <w:pPr>
        <w:ind w:left="360"/>
        <w:rPr>
          <w:sz w:val="24"/>
          <w:szCs w:val="24"/>
        </w:rPr>
      </w:pPr>
    </w:p>
    <w:p w:rsidR="00954257" w:rsidRPr="007A3548" w:rsidRDefault="00954257" w:rsidP="00015B1F">
      <w:pPr>
        <w:ind w:left="360"/>
        <w:rPr>
          <w:b/>
          <w:sz w:val="24"/>
          <w:szCs w:val="24"/>
        </w:rPr>
      </w:pPr>
      <w:r w:rsidRPr="007A3548">
        <w:rPr>
          <w:b/>
          <w:sz w:val="24"/>
          <w:szCs w:val="24"/>
        </w:rPr>
        <w:t>Or</w:t>
      </w:r>
    </w:p>
    <w:p w:rsidR="00954257" w:rsidRPr="007A3548" w:rsidRDefault="00954257" w:rsidP="00015B1F">
      <w:p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Ignore</w:t>
      </w:r>
      <w:r w:rsidRPr="007A3548">
        <w:rPr>
          <w:sz w:val="24"/>
          <w:szCs w:val="24"/>
        </w:rPr>
        <w:t xml:space="preserve"> if you do not have a second defendant on this case and do not want to add one in the future. In this case all future actions/tasks generated will not request this information.</w:t>
      </w:r>
    </w:p>
    <w:p w:rsidR="00954257" w:rsidRPr="007A3548" w:rsidRDefault="00954257" w:rsidP="00015B1F">
      <w:pPr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4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>Word Opens automatically displaying the warning letter the information regarding the case</w:t>
      </w:r>
      <w:r w:rsidRPr="00B67DFC">
        <w:rPr>
          <w:sz w:val="24"/>
          <w:szCs w:val="24"/>
          <w:lang w:val="en-US" w:eastAsia="en-US"/>
        </w:rPr>
        <w:t xml:space="preserve"> and case associate is inserted.</w:t>
      </w:r>
    </w:p>
    <w:p w:rsidR="00954257" w:rsidRPr="007A3548" w:rsidRDefault="00954257" w:rsidP="00B67DFC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F6268F" w:rsidRDefault="00954257" w:rsidP="00954257">
      <w:pPr>
        <w:pStyle w:val="ListParagraph"/>
        <w:numPr>
          <w:ilvl w:val="0"/>
          <w:numId w:val="34"/>
        </w:numPr>
        <w:rPr>
          <w:sz w:val="24"/>
          <w:szCs w:val="24"/>
          <w:lang w:val="en-US" w:eastAsia="en-US"/>
        </w:rPr>
      </w:pPr>
      <w:r w:rsidRPr="00B67DFC">
        <w:rPr>
          <w:b/>
          <w:i/>
          <w:sz w:val="24"/>
          <w:szCs w:val="24"/>
          <w:lang w:val="en-US" w:eastAsia="en-US"/>
        </w:rPr>
        <w:t>Edit, Save</w:t>
      </w:r>
      <w:r>
        <w:rPr>
          <w:sz w:val="24"/>
          <w:szCs w:val="24"/>
          <w:lang w:val="en-US" w:eastAsia="en-US"/>
        </w:rPr>
        <w:t xml:space="preserve"> and </w:t>
      </w:r>
      <w:r w:rsidRPr="00B67DFC">
        <w:rPr>
          <w:b/>
          <w:i/>
          <w:sz w:val="24"/>
          <w:szCs w:val="24"/>
          <w:lang w:val="en-US" w:eastAsia="en-US"/>
        </w:rPr>
        <w:t>Print</w:t>
      </w:r>
      <w:r>
        <w:rPr>
          <w:sz w:val="24"/>
          <w:szCs w:val="24"/>
          <w:lang w:val="en-US" w:eastAsia="en-US"/>
        </w:rPr>
        <w:t xml:space="preserve"> </w:t>
      </w:r>
      <w:r w:rsidRPr="00B67DFC">
        <w:rPr>
          <w:sz w:val="24"/>
          <w:szCs w:val="24"/>
          <w:lang w:val="en-US" w:eastAsia="en-US"/>
        </w:rPr>
        <w:t>in Word as normal.</w:t>
      </w:r>
    </w:p>
    <w:p w:rsidR="00954257" w:rsidRPr="007A3548" w:rsidRDefault="00954257" w:rsidP="00B67DFC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34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The action/task and document will then be present in the </w:t>
      </w:r>
      <w:r w:rsidRPr="00B67DFC">
        <w:rPr>
          <w:b/>
          <w:i/>
          <w:sz w:val="24"/>
          <w:szCs w:val="24"/>
          <w:lang w:val="en-US" w:eastAsia="en-US"/>
        </w:rPr>
        <w:t>Case Diary</w:t>
      </w:r>
      <w:r w:rsidRPr="007A3548">
        <w:rPr>
          <w:sz w:val="24"/>
          <w:szCs w:val="24"/>
          <w:lang w:val="en-US" w:eastAsia="en-US"/>
        </w:rPr>
        <w:t xml:space="preserve"> for future review.</w:t>
      </w:r>
      <w:r w:rsidRPr="007A3548">
        <w:rPr>
          <w:sz w:val="24"/>
          <w:szCs w:val="24"/>
          <w:lang w:val="en-US" w:eastAsia="en-US"/>
        </w:rPr>
        <w:br w:type="page"/>
      </w:r>
    </w:p>
    <w:p w:rsidR="00954257" w:rsidRDefault="00954257" w:rsidP="005E3715">
      <w:pPr>
        <w:pStyle w:val="Heading3"/>
      </w:pPr>
      <w:bookmarkStart w:id="125" w:name="_Toc293523298"/>
      <w:bookmarkStart w:id="126" w:name="_Toc318229838"/>
      <w:r>
        <w:t>Answering UDF Questions</w:t>
      </w:r>
      <w:bookmarkEnd w:id="122"/>
      <w:bookmarkEnd w:id="123"/>
      <w:bookmarkEnd w:id="124"/>
      <w:bookmarkEnd w:id="125"/>
      <w:bookmarkEnd w:id="126"/>
    </w:p>
    <w:p w:rsidR="00954257" w:rsidRPr="007A3548" w:rsidRDefault="00954257" w:rsidP="005D0555">
      <w:pPr>
        <w:rPr>
          <w:sz w:val="24"/>
          <w:szCs w:val="24"/>
          <w:lang w:val="en-US" w:eastAsia="en-US"/>
        </w:rPr>
      </w:pPr>
    </w:p>
    <w:p w:rsidR="00954257" w:rsidRPr="007A3548" w:rsidRDefault="00954257" w:rsidP="00D71A2B">
      <w:p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When documents are setup they are often setup with Prompts to ask users specific questions pertaining to the document being processed. For example a prompt might ask the user what is the purchase price of the property. 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AC5607" w:rsidRDefault="00954257" w:rsidP="00D71A2B">
      <w:pPr>
        <w:rPr>
          <w:b/>
          <w:i/>
          <w:sz w:val="24"/>
          <w:szCs w:val="24"/>
        </w:rPr>
      </w:pPr>
      <w:r w:rsidRPr="007A3548">
        <w:rPr>
          <w:b/>
          <w:i/>
          <w:sz w:val="24"/>
          <w:szCs w:val="24"/>
        </w:rPr>
        <w:t>Example of UDF Question: Sale Price of Property</w:t>
      </w:r>
    </w:p>
    <w:p w:rsidR="00954257" w:rsidRPr="007A3548" w:rsidRDefault="00954257" w:rsidP="00D71A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21376" behindDoc="1" locked="0" layoutInCell="1" allowOverlap="1" wp14:anchorId="4E6909B2" wp14:editId="2EA5C49C">
            <wp:simplePos x="0" y="0"/>
            <wp:positionH relativeFrom="column">
              <wp:posOffset>2476500</wp:posOffset>
            </wp:positionH>
            <wp:positionV relativeFrom="paragraph">
              <wp:posOffset>60960</wp:posOffset>
            </wp:positionV>
            <wp:extent cx="3192145" cy="2438400"/>
            <wp:effectExtent l="19050" t="19050" r="27305" b="19050"/>
            <wp:wrapTight wrapText="bothSides">
              <wp:wrapPolygon edited="0">
                <wp:start x="-129" y="-169"/>
                <wp:lineTo x="-129" y="21769"/>
                <wp:lineTo x="21785" y="21769"/>
                <wp:lineTo x="21785" y="-169"/>
                <wp:lineTo x="-129" y="-169"/>
              </wp:wrapPolygon>
            </wp:wrapTight>
            <wp:docPr id="459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 l="21354" t="24074" r="21354" b="1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the answer in the input box provided. </w:t>
      </w:r>
    </w:p>
    <w:p w:rsidR="00954257" w:rsidRPr="007A3548" w:rsidRDefault="00954257" w:rsidP="00545924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>.</w:t>
      </w:r>
    </w:p>
    <w:p w:rsidR="00954257" w:rsidRPr="007A3548" w:rsidRDefault="00954257" w:rsidP="00545924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If the question is not applicable click </w:t>
      </w:r>
      <w:r w:rsidRPr="007A3548">
        <w:rPr>
          <w:b/>
          <w:i/>
          <w:sz w:val="24"/>
          <w:szCs w:val="24"/>
        </w:rPr>
        <w:t>N/A</w:t>
      </w:r>
      <w:r w:rsidRPr="007A3548">
        <w:rPr>
          <w:sz w:val="24"/>
          <w:szCs w:val="24"/>
        </w:rPr>
        <w:t>.</w:t>
      </w:r>
    </w:p>
    <w:p w:rsidR="00954257" w:rsidRPr="007A3548" w:rsidRDefault="00954257" w:rsidP="00545924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1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The answer is then inserted in the Word Document. </w:t>
      </w:r>
    </w:p>
    <w:p w:rsidR="00954257" w:rsidRPr="007A3548" w:rsidRDefault="00954257" w:rsidP="00545924">
      <w:pPr>
        <w:pStyle w:val="ListParagraph"/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11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The answer is then stored in the </w:t>
      </w:r>
      <w:r w:rsidRPr="007A3548">
        <w:rPr>
          <w:b/>
          <w:i/>
          <w:sz w:val="24"/>
          <w:szCs w:val="24"/>
          <w:lang w:val="en-US" w:eastAsia="en-US"/>
        </w:rPr>
        <w:t>User Variables Tab</w:t>
      </w:r>
      <w:r w:rsidRPr="007A3548">
        <w:rPr>
          <w:sz w:val="24"/>
          <w:szCs w:val="24"/>
          <w:lang w:val="en-US" w:eastAsia="en-US"/>
        </w:rPr>
        <w:t xml:space="preserve"> of the </w:t>
      </w:r>
      <w:r>
        <w:rPr>
          <w:szCs w:val="24"/>
        </w:rPr>
        <w:t xml:space="preserve">Current </w:t>
      </w:r>
      <w:r w:rsidRPr="007A3548">
        <w:rPr>
          <w:sz w:val="24"/>
          <w:szCs w:val="24"/>
          <w:lang w:val="en-US" w:eastAsia="en-US"/>
        </w:rPr>
        <w:t xml:space="preserve">Matter </w:t>
      </w:r>
      <w:r>
        <w:rPr>
          <w:szCs w:val="24"/>
        </w:rPr>
        <w:t xml:space="preserve">Details </w:t>
      </w:r>
      <w:r w:rsidRPr="007A3548">
        <w:rPr>
          <w:sz w:val="24"/>
          <w:szCs w:val="24"/>
          <w:lang w:val="en-US" w:eastAsia="en-US"/>
        </w:rPr>
        <w:t>for future use and can be view or edited there as required.</w:t>
      </w:r>
    </w:p>
    <w:p w:rsidR="00954257" w:rsidRDefault="00954257">
      <w:pPr>
        <w:rPr>
          <w:sz w:val="24"/>
          <w:szCs w:val="24"/>
          <w:lang w:val="en-US" w:eastAsia="en-US"/>
        </w:rPr>
      </w:pPr>
    </w:p>
    <w:p w:rsidR="00954257" w:rsidRDefault="00954257">
      <w:pPr>
        <w:rPr>
          <w:rFonts w:eastAsiaTheme="majorEastAsia"/>
          <w:b/>
          <w:bCs/>
          <w:noProof/>
          <w:sz w:val="40"/>
          <w:szCs w:val="40"/>
        </w:rPr>
      </w:pPr>
      <w:bookmarkStart w:id="127" w:name="_Toc275961664"/>
      <w:bookmarkStart w:id="128" w:name="_Toc276737344"/>
      <w:bookmarkStart w:id="129" w:name="_Toc278292184"/>
      <w:r>
        <w:br w:type="page"/>
      </w:r>
    </w:p>
    <w:p w:rsidR="00954257" w:rsidRDefault="00954257" w:rsidP="00AC5607">
      <w:pPr>
        <w:pStyle w:val="Heading2"/>
      </w:pPr>
      <w:bookmarkStart w:id="130" w:name="_Toc293523299"/>
      <w:bookmarkStart w:id="131" w:name="_Toc318229839"/>
      <w:r>
        <w:t>Working with Documents already Processed</w:t>
      </w:r>
      <w:bookmarkEnd w:id="130"/>
      <w:bookmarkEnd w:id="131"/>
    </w:p>
    <w:p w:rsidR="00954257" w:rsidRPr="00D3458A" w:rsidRDefault="00954257" w:rsidP="005E3715">
      <w:pPr>
        <w:pStyle w:val="Heading3"/>
      </w:pPr>
      <w:bookmarkStart w:id="132" w:name="_Toc293523300"/>
      <w:bookmarkStart w:id="133" w:name="_Toc318229840"/>
      <w:r w:rsidRPr="00D3458A">
        <w:t xml:space="preserve">Marking </w:t>
      </w:r>
      <w:r>
        <w:t>Tasks</w:t>
      </w:r>
      <w:r w:rsidRPr="00D3458A">
        <w:t xml:space="preserve"> As Complete</w:t>
      </w:r>
      <w:bookmarkEnd w:id="132"/>
      <w:bookmarkEnd w:id="133"/>
    </w:p>
    <w:p w:rsidR="00954257" w:rsidRDefault="00954257" w:rsidP="00C35CA2">
      <w:pPr>
        <w:rPr>
          <w:sz w:val="24"/>
          <w:szCs w:val="24"/>
        </w:rPr>
      </w:pPr>
      <w:r>
        <w:rPr>
          <w:sz w:val="24"/>
          <w:szCs w:val="24"/>
        </w:rPr>
        <w:t xml:space="preserve">Tasks after being generated </w:t>
      </w:r>
      <w:r>
        <w:object w:dxaOrig="5610" w:dyaOrig="225">
          <v:shape id="_x0000_i1070" type="#_x0000_t75" style="width:18.75pt;height:16.5pt" o:ole="" o:bordertopcolor="this" o:borderleftcolor="this" o:borderbottomcolor="this" o:borderrightcolor="this">
            <v:imagedata r:id="rId85" o:title="" croptop="-17246f" cropright="61681f"/>
          </v:shape>
          <o:OLEObject Type="Embed" ProgID="PBrush" ShapeID="_x0000_i1070" DrawAspect="Content" ObjectID="_1391973935" r:id="rId142"/>
        </w:object>
      </w:r>
      <w:r>
        <w:rPr>
          <w:sz w:val="24"/>
          <w:szCs w:val="24"/>
        </w:rPr>
        <w:t xml:space="preserve"> </w:t>
      </w:r>
      <w:r>
        <w:rPr>
          <w:szCs w:val="24"/>
        </w:rPr>
        <w:t>should</w:t>
      </w:r>
      <w:r>
        <w:rPr>
          <w:sz w:val="24"/>
          <w:szCs w:val="24"/>
        </w:rPr>
        <w:t xml:space="preserve"> be marked </w:t>
      </w:r>
      <w:r>
        <w:rPr>
          <w:szCs w:val="24"/>
        </w:rPr>
        <w:t xml:space="preserve">as </w:t>
      </w:r>
      <w:r>
        <w:rPr>
          <w:sz w:val="24"/>
          <w:szCs w:val="24"/>
        </w:rPr>
        <w:t xml:space="preserve">complete </w:t>
      </w:r>
      <w:r>
        <w:rPr>
          <w:szCs w:val="24"/>
        </w:rPr>
        <w:t>to reflect this. Otherwise the task</w:t>
      </w:r>
      <w:r>
        <w:rPr>
          <w:sz w:val="24"/>
          <w:szCs w:val="24"/>
        </w:rPr>
        <w:t xml:space="preserve"> </w:t>
      </w:r>
      <w:r>
        <w:rPr>
          <w:szCs w:val="24"/>
        </w:rPr>
        <w:t xml:space="preserve">will </w:t>
      </w:r>
      <w:r>
        <w:rPr>
          <w:sz w:val="24"/>
          <w:szCs w:val="24"/>
        </w:rPr>
        <w:t>appear incomplete in</w:t>
      </w:r>
      <w:r>
        <w:rPr>
          <w:szCs w:val="24"/>
        </w:rPr>
        <w:t xml:space="preserve"> your to-do list, the case diary</w:t>
      </w:r>
      <w:r>
        <w:rPr>
          <w:sz w:val="24"/>
          <w:szCs w:val="24"/>
        </w:rPr>
        <w:t xml:space="preserve"> and </w:t>
      </w:r>
      <w:r>
        <w:rPr>
          <w:szCs w:val="24"/>
        </w:rPr>
        <w:t xml:space="preserve">case diary </w:t>
      </w:r>
      <w:r>
        <w:rPr>
          <w:sz w:val="24"/>
          <w:szCs w:val="24"/>
        </w:rPr>
        <w:t xml:space="preserve">reports. By marking tasks complete follow on actions </w:t>
      </w:r>
      <w:r>
        <w:rPr>
          <w:szCs w:val="24"/>
        </w:rPr>
        <w:t>may be</w:t>
      </w:r>
      <w:r>
        <w:rPr>
          <w:sz w:val="24"/>
          <w:szCs w:val="24"/>
        </w:rPr>
        <w:t xml:space="preserve"> inserted in the case diary. The Case Diary </w:t>
      </w:r>
      <w:r>
        <w:rPr>
          <w:szCs w:val="24"/>
        </w:rPr>
        <w:t>lists</w:t>
      </w:r>
      <w:r>
        <w:rPr>
          <w:sz w:val="24"/>
          <w:szCs w:val="24"/>
        </w:rPr>
        <w:t xml:space="preserve"> outstanding and completed tasks in date order reflecting the progress of the case.</w:t>
      </w:r>
    </w:p>
    <w:p w:rsidR="00954257" w:rsidRPr="007A3548" w:rsidRDefault="00954257" w:rsidP="00C35CA2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 xml:space="preserve">Click </w:t>
      </w:r>
      <w:r w:rsidRPr="007A3548">
        <w:rPr>
          <w:sz w:val="24"/>
          <w:szCs w:val="24"/>
        </w:rPr>
        <w:t>on the Task in the Case Diary.</w:t>
      </w:r>
    </w:p>
    <w:p w:rsidR="00954257" w:rsidRDefault="00954257" w:rsidP="0095425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Complete Action</w:t>
      </w:r>
      <w:r w:rsidRPr="007A3548">
        <w:rPr>
          <w:sz w:val="24"/>
          <w:szCs w:val="24"/>
        </w:rPr>
        <w:t xml:space="preserve"> on the Case Diary toolbar </w:t>
      </w:r>
      <w:r w:rsidRPr="007A3548">
        <w:rPr>
          <w:noProof/>
          <w:sz w:val="24"/>
          <w:szCs w:val="24"/>
        </w:rPr>
        <w:drawing>
          <wp:inline distT="0" distB="0" distL="0" distR="0" wp14:anchorId="2874716F" wp14:editId="16308439">
            <wp:extent cx="514350" cy="223336"/>
            <wp:effectExtent l="19050" t="19050" r="19050" b="24314"/>
            <wp:docPr id="459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333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. The </w:t>
      </w:r>
      <w:r>
        <w:rPr>
          <w:szCs w:val="24"/>
        </w:rPr>
        <w:t>task/</w:t>
      </w:r>
      <w:r w:rsidRPr="007A3548">
        <w:rPr>
          <w:sz w:val="24"/>
          <w:szCs w:val="24"/>
        </w:rPr>
        <w:t>action will be marked as complete.</w:t>
      </w:r>
    </w:p>
    <w:p w:rsidR="00954257" w:rsidRDefault="00954257" w:rsidP="00162076">
      <w:pPr>
        <w:pStyle w:val="ListParagraph"/>
        <w:ind w:left="360"/>
        <w:rPr>
          <w:sz w:val="24"/>
          <w:szCs w:val="24"/>
        </w:rPr>
      </w:pPr>
    </w:p>
    <w:p w:rsidR="00954257" w:rsidRDefault="00954257" w:rsidP="00AC5607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4D2A77" wp14:editId="5162F411">
            <wp:extent cx="4029075" cy="161925"/>
            <wp:effectExtent l="19050" t="0" r="9525" b="0"/>
            <wp:docPr id="459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162076" w:rsidRDefault="00954257" w:rsidP="00162076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54257" w:rsidRPr="007A3548" w:rsidRDefault="00954257" w:rsidP="00C35CA2">
      <w:pPr>
        <w:ind w:left="1440" w:hanging="1080"/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Note</w:t>
      </w:r>
      <w:r w:rsidRPr="007A3548">
        <w:rPr>
          <w:sz w:val="24"/>
          <w:szCs w:val="24"/>
        </w:rPr>
        <w:t>:</w:t>
      </w:r>
      <w:r w:rsidRPr="007A3548">
        <w:rPr>
          <w:sz w:val="24"/>
          <w:szCs w:val="24"/>
        </w:rPr>
        <w:tab/>
        <w:t>The owner of the task is the only person who can mark the task as complete. This allows you to assign a task to another handler but ensures you have ultimate control over it.</w:t>
      </w:r>
    </w:p>
    <w:p w:rsidR="00954257" w:rsidRPr="007A3548" w:rsidRDefault="00954257" w:rsidP="00C35CA2">
      <w:pPr>
        <w:rPr>
          <w:sz w:val="24"/>
          <w:szCs w:val="24"/>
        </w:rPr>
      </w:pPr>
    </w:p>
    <w:p w:rsidR="00954257" w:rsidRPr="007A3548" w:rsidRDefault="00954257" w:rsidP="00C35CA2">
      <w:pPr>
        <w:ind w:left="1440" w:hanging="1080"/>
        <w:rPr>
          <w:sz w:val="24"/>
          <w:szCs w:val="24"/>
        </w:rPr>
      </w:pPr>
      <w:r w:rsidRPr="007A3548">
        <w:rPr>
          <w:sz w:val="24"/>
          <w:szCs w:val="24"/>
        </w:rPr>
        <w:tab/>
        <w:t xml:space="preserve">If you mark an action as complete </w:t>
      </w:r>
      <w:r>
        <w:rPr>
          <w:sz w:val="24"/>
          <w:szCs w:val="24"/>
        </w:rPr>
        <w:t>any non-generated precedents will</w:t>
      </w:r>
      <w:r w:rsidRPr="007A3548">
        <w:rPr>
          <w:sz w:val="24"/>
          <w:szCs w:val="24"/>
        </w:rPr>
        <w:t xml:space="preserve"> automatically generate.</w:t>
      </w:r>
    </w:p>
    <w:p w:rsidR="00954257" w:rsidRPr="007A3548" w:rsidRDefault="00954257" w:rsidP="00C35CA2">
      <w:pPr>
        <w:rPr>
          <w:sz w:val="24"/>
          <w:szCs w:val="24"/>
        </w:rPr>
      </w:pPr>
    </w:p>
    <w:p w:rsidR="00954257" w:rsidRDefault="00954257" w:rsidP="00954257">
      <w:pPr>
        <w:pStyle w:val="ListParagraph"/>
        <w:numPr>
          <w:ilvl w:val="0"/>
          <w:numId w:val="15"/>
        </w:numPr>
        <w:rPr>
          <w:szCs w:val="24"/>
        </w:rPr>
      </w:pPr>
      <w:r w:rsidRPr="00144FED">
        <w:rPr>
          <w:sz w:val="24"/>
          <w:szCs w:val="24"/>
        </w:rPr>
        <w:t>A Follow up action is the next task that needs be processed in this case</w:t>
      </w:r>
      <w:r>
        <w:rPr>
          <w:szCs w:val="24"/>
        </w:rPr>
        <w:t>. T</w:t>
      </w:r>
      <w:r w:rsidRPr="00144FED">
        <w:rPr>
          <w:sz w:val="24"/>
          <w:szCs w:val="24"/>
        </w:rPr>
        <w:t xml:space="preserve">his is setup by the administrator when the case plan is created. Any follow up actions setup to be </w:t>
      </w:r>
      <w:r w:rsidRPr="00144FED">
        <w:rPr>
          <w:b/>
          <w:i/>
          <w:sz w:val="24"/>
          <w:szCs w:val="24"/>
        </w:rPr>
        <w:t>“automatically processed”</w:t>
      </w:r>
      <w:r w:rsidRPr="00144FED">
        <w:rPr>
          <w:sz w:val="24"/>
          <w:szCs w:val="24"/>
        </w:rPr>
        <w:t xml:space="preserve"> will be inserted in the case diary</w:t>
      </w:r>
      <w:bookmarkStart w:id="134" w:name="_Toc275961669"/>
      <w:bookmarkStart w:id="135" w:name="_Toc276737349"/>
      <w:bookmarkStart w:id="136" w:name="_Toc278292189"/>
      <w:r>
        <w:rPr>
          <w:szCs w:val="24"/>
        </w:rPr>
        <w:t xml:space="preserve"> automatically.</w:t>
      </w:r>
    </w:p>
    <w:p w:rsidR="00954257" w:rsidRPr="00144FED" w:rsidRDefault="00954257" w:rsidP="00E04388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C35CA2">
      <w:pPr>
        <w:pStyle w:val="ListParagraph"/>
        <w:ind w:left="360"/>
        <w:rPr>
          <w:b/>
          <w:sz w:val="24"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6445952" behindDoc="1" locked="0" layoutInCell="1" allowOverlap="1" wp14:anchorId="5C3A0C09" wp14:editId="39ECA9A2">
            <wp:simplePos x="0" y="0"/>
            <wp:positionH relativeFrom="column">
              <wp:posOffset>2129155</wp:posOffset>
            </wp:positionH>
            <wp:positionV relativeFrom="paragraph">
              <wp:posOffset>-2540</wp:posOffset>
            </wp:positionV>
            <wp:extent cx="3454400" cy="2066925"/>
            <wp:effectExtent l="19050" t="0" r="0" b="0"/>
            <wp:wrapTight wrapText="bothSides">
              <wp:wrapPolygon edited="0">
                <wp:start x="-119" y="0"/>
                <wp:lineTo x="-119" y="21500"/>
                <wp:lineTo x="21560" y="21500"/>
                <wp:lineTo x="21560" y="0"/>
                <wp:lineTo x="-119" y="0"/>
              </wp:wrapPolygon>
            </wp:wrapTight>
            <wp:docPr id="459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b/>
          <w:sz w:val="24"/>
          <w:szCs w:val="24"/>
        </w:rPr>
        <w:t>Or</w:t>
      </w:r>
    </w:p>
    <w:p w:rsidR="00954257" w:rsidRPr="007A3548" w:rsidRDefault="00954257" w:rsidP="00C35CA2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C35CA2">
      <w:pPr>
        <w:pStyle w:val="ListParagraph"/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If the follow up action has been setup to </w:t>
      </w:r>
      <w:r w:rsidRPr="007A3548">
        <w:rPr>
          <w:b/>
          <w:i/>
          <w:sz w:val="24"/>
          <w:szCs w:val="24"/>
        </w:rPr>
        <w:t>“ask the user which action to process”</w:t>
      </w:r>
      <w:r w:rsidRPr="007A3548">
        <w:rPr>
          <w:sz w:val="24"/>
          <w:szCs w:val="24"/>
        </w:rPr>
        <w:t xml:space="preserve"> the </w:t>
      </w:r>
      <w:r>
        <w:rPr>
          <w:sz w:val="24"/>
          <w:szCs w:val="24"/>
        </w:rPr>
        <w:t xml:space="preserve">user will be given a choice to insert in the case diary. The </w:t>
      </w:r>
      <w:r w:rsidRPr="007A3548">
        <w:rPr>
          <w:sz w:val="24"/>
          <w:szCs w:val="24"/>
        </w:rPr>
        <w:t>following dialogue box appear</w:t>
      </w:r>
      <w:r>
        <w:rPr>
          <w:sz w:val="24"/>
          <w:szCs w:val="24"/>
        </w:rPr>
        <w:t>s</w:t>
      </w:r>
      <w:r w:rsidRPr="007A3548">
        <w:rPr>
          <w:sz w:val="24"/>
          <w:szCs w:val="24"/>
        </w:rPr>
        <w:t xml:space="preserve"> </w:t>
      </w:r>
      <w:r w:rsidRPr="007539A4">
        <w:rPr>
          <w:b/>
          <w:i/>
          <w:sz w:val="24"/>
          <w:szCs w:val="24"/>
        </w:rPr>
        <w:t>Tag</w:t>
      </w:r>
      <w:r w:rsidRPr="007A3548">
        <w:rPr>
          <w:sz w:val="24"/>
          <w:szCs w:val="24"/>
        </w:rPr>
        <w:t xml:space="preserve"> the next action/s as required and click </w:t>
      </w:r>
      <w:r w:rsidRPr="007A3548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>. The task</w:t>
      </w:r>
      <w:r>
        <w:rPr>
          <w:sz w:val="24"/>
          <w:szCs w:val="24"/>
        </w:rPr>
        <w:t>/s</w:t>
      </w:r>
      <w:r w:rsidRPr="007A3548">
        <w:rPr>
          <w:sz w:val="24"/>
          <w:szCs w:val="24"/>
        </w:rPr>
        <w:t xml:space="preserve"> will appear in the case diary.</w:t>
      </w:r>
    </w:p>
    <w:p w:rsidR="00954257" w:rsidRDefault="00954257" w:rsidP="00C35CA2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C35CA2">
      <w:pPr>
        <w:pStyle w:val="ListParagraph"/>
        <w:ind w:left="360"/>
        <w:rPr>
          <w:sz w:val="24"/>
          <w:szCs w:val="24"/>
        </w:rPr>
      </w:pPr>
    </w:p>
    <w:bookmarkEnd w:id="134"/>
    <w:bookmarkEnd w:id="135"/>
    <w:bookmarkEnd w:id="136"/>
    <w:p w:rsidR="00954257" w:rsidRPr="007A3548" w:rsidRDefault="00954257" w:rsidP="00C35CA2">
      <w:pPr>
        <w:ind w:left="1440" w:hanging="1080"/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Note</w:t>
      </w:r>
      <w:r w:rsidRPr="007A3548">
        <w:rPr>
          <w:sz w:val="24"/>
          <w:szCs w:val="24"/>
        </w:rPr>
        <w:t xml:space="preserve">: </w:t>
      </w:r>
      <w:r w:rsidRPr="007A3548">
        <w:rPr>
          <w:sz w:val="24"/>
          <w:szCs w:val="24"/>
        </w:rPr>
        <w:tab/>
        <w:t>The setup of this section is controlled by your administrator contact him/her regarding setup and timelines.</w:t>
      </w:r>
      <w:r w:rsidRPr="007A3548">
        <w:rPr>
          <w:sz w:val="24"/>
          <w:szCs w:val="24"/>
        </w:rPr>
        <w:br w:type="page"/>
      </w:r>
    </w:p>
    <w:p w:rsidR="00954257" w:rsidRPr="00D3458A" w:rsidRDefault="00954257" w:rsidP="005E3715">
      <w:pPr>
        <w:pStyle w:val="Heading3"/>
      </w:pPr>
      <w:bookmarkStart w:id="137" w:name="_Toc275961665"/>
      <w:bookmarkStart w:id="138" w:name="_Toc276737345"/>
      <w:bookmarkStart w:id="139" w:name="_Toc278292185"/>
      <w:bookmarkStart w:id="140" w:name="_Toc293523301"/>
      <w:bookmarkStart w:id="141" w:name="_Toc318229841"/>
      <w:bookmarkEnd w:id="127"/>
      <w:bookmarkEnd w:id="128"/>
      <w:bookmarkEnd w:id="129"/>
      <w:r w:rsidRPr="00D3458A">
        <w:t>Opening Documents Generated</w:t>
      </w:r>
      <w:bookmarkEnd w:id="137"/>
      <w:bookmarkEnd w:id="138"/>
      <w:bookmarkEnd w:id="139"/>
      <w:bookmarkEnd w:id="140"/>
      <w:bookmarkEnd w:id="141"/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4"/>
        </w:num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In the case diary click on the </w:t>
      </w:r>
      <w:r w:rsidRPr="007A3548">
        <w:rPr>
          <w:b/>
          <w:i/>
          <w:sz w:val="24"/>
          <w:szCs w:val="24"/>
        </w:rPr>
        <w:t>task</w:t>
      </w:r>
      <w:r w:rsidRPr="007A3548">
        <w:rPr>
          <w:sz w:val="24"/>
          <w:szCs w:val="24"/>
        </w:rPr>
        <w:t xml:space="preserve"> containing the documents. See the following example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D71A2B">
      <w:pPr>
        <w:ind w:left="360"/>
        <w:rPr>
          <w:sz w:val="24"/>
          <w:szCs w:val="24"/>
        </w:rPr>
      </w:pPr>
      <w:r>
        <w:rPr>
          <w:noProof/>
        </w:rPr>
        <w:pict>
          <v:oval id="Oval 18" o:spid="_x0000_s8024" style="position:absolute;left:0;text-align:left;margin-left:96.15pt;margin-top:218.7pt;width:117.75pt;height:24pt;z-index:2564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" filled="f" strokecolor="red" strokeweight="1.5pt"/>
        </w:pict>
      </w:r>
      <w:r w:rsidRPr="007A3548">
        <w:rPr>
          <w:noProof/>
          <w:sz w:val="24"/>
          <w:szCs w:val="24"/>
        </w:rPr>
        <w:drawing>
          <wp:inline distT="0" distB="0" distL="0" distR="0" wp14:anchorId="47348910" wp14:editId="457B0327">
            <wp:extent cx="4524375" cy="3543300"/>
            <wp:effectExtent l="19050" t="19050" r="28575" b="19050"/>
            <wp:docPr id="45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 l="17535" t="10185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4"/>
        </w:num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Double Click</w:t>
      </w:r>
      <w:r w:rsidRPr="007A3548">
        <w:rPr>
          <w:sz w:val="24"/>
          <w:szCs w:val="24"/>
        </w:rPr>
        <w:t xml:space="preserve"> on the document in the document window. Word will launch and open the document.</w:t>
      </w:r>
    </w:p>
    <w:p w:rsidR="00954257" w:rsidRPr="00D3458A" w:rsidRDefault="00954257" w:rsidP="005E3715">
      <w:pPr>
        <w:pStyle w:val="Heading3"/>
      </w:pPr>
      <w:bookmarkStart w:id="142" w:name="_Toc275961666"/>
      <w:bookmarkStart w:id="143" w:name="_Toc276737346"/>
      <w:bookmarkStart w:id="144" w:name="_Toc278292186"/>
      <w:bookmarkStart w:id="145" w:name="_Toc293523302"/>
      <w:bookmarkStart w:id="146" w:name="_Toc318229842"/>
      <w:r w:rsidRPr="00D3458A">
        <w:t xml:space="preserve">Amending the Name </w:t>
      </w:r>
      <w:r>
        <w:t xml:space="preserve">and Class </w:t>
      </w:r>
      <w:r w:rsidRPr="00D3458A">
        <w:t>of a Generated Document</w:t>
      </w:r>
      <w:bookmarkEnd w:id="142"/>
      <w:bookmarkEnd w:id="143"/>
      <w:bookmarkEnd w:id="144"/>
      <w:bookmarkEnd w:id="145"/>
      <w:bookmarkEnd w:id="146"/>
    </w:p>
    <w:p w:rsidR="00954257" w:rsidRPr="007A3548" w:rsidRDefault="00954257" w:rsidP="00D71A2B">
      <w:pPr>
        <w:rPr>
          <w:sz w:val="24"/>
          <w:szCs w:val="24"/>
        </w:rPr>
      </w:pPr>
      <w:r>
        <w:rPr>
          <w:noProof/>
        </w:rPr>
        <w:pict>
          <v:oval id="Oval 19" o:spid="_x0000_s8023" style="position:absolute;margin-left:231.15pt;margin-top:12.35pt;width:117.75pt;height:24pt;z-index:2564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" filled="f" strokecolor="red" strokeweight="1.5pt"/>
        </w:pict>
      </w:r>
      <w:r>
        <w:rPr>
          <w:noProof/>
          <w:szCs w:val="24"/>
        </w:rPr>
        <w:drawing>
          <wp:anchor distT="0" distB="0" distL="114300" distR="114300" simplePos="0" relativeHeight="256422400" behindDoc="1" locked="0" layoutInCell="1" allowOverlap="1" wp14:anchorId="1B34CEEE" wp14:editId="53F3392E">
            <wp:simplePos x="0" y="0"/>
            <wp:positionH relativeFrom="column">
              <wp:posOffset>2971800</wp:posOffset>
            </wp:positionH>
            <wp:positionV relativeFrom="paragraph">
              <wp:posOffset>122555</wp:posOffset>
            </wp:positionV>
            <wp:extent cx="2857500" cy="685800"/>
            <wp:effectExtent l="19050" t="19050" r="19050" b="19050"/>
            <wp:wrapTight wrapText="bothSides">
              <wp:wrapPolygon edited="0">
                <wp:start x="-144" y="-600"/>
                <wp:lineTo x="-144" y="22200"/>
                <wp:lineTo x="21744" y="22200"/>
                <wp:lineTo x="21744" y="-600"/>
                <wp:lineTo x="-144" y="-600"/>
              </wp:wrapPolygon>
            </wp:wrapTight>
            <wp:docPr id="45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 l="36285" t="75463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1"/>
          <w:numId w:val="6"/>
        </w:numPr>
        <w:ind w:left="360"/>
        <w:rPr>
          <w:sz w:val="24"/>
          <w:szCs w:val="24"/>
        </w:rPr>
      </w:pPr>
      <w:r>
        <w:rPr>
          <w:sz w:val="24"/>
          <w:szCs w:val="24"/>
        </w:rPr>
        <w:t>From the document pane in the case diary.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162076" w:rsidRDefault="00954257" w:rsidP="00162076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1"/>
          <w:numId w:val="6"/>
        </w:numPr>
        <w:ind w:left="360"/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6423424" behindDoc="1" locked="0" layoutInCell="1" allowOverlap="1" wp14:anchorId="34E586CF" wp14:editId="647178A8">
            <wp:simplePos x="0" y="0"/>
            <wp:positionH relativeFrom="column">
              <wp:posOffset>2906395</wp:posOffset>
            </wp:positionH>
            <wp:positionV relativeFrom="paragraph">
              <wp:posOffset>288290</wp:posOffset>
            </wp:positionV>
            <wp:extent cx="2922905" cy="1038225"/>
            <wp:effectExtent l="19050" t="19050" r="10795" b="28575"/>
            <wp:wrapTight wrapText="bothSides">
              <wp:wrapPolygon edited="0">
                <wp:start x="-141" y="-396"/>
                <wp:lineTo x="-141" y="22194"/>
                <wp:lineTo x="21680" y="22194"/>
                <wp:lineTo x="21680" y="-396"/>
                <wp:lineTo x="-141" y="-396"/>
              </wp:wrapPolygon>
            </wp:wrapTight>
            <wp:docPr id="459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03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b/>
          <w:i/>
          <w:sz w:val="24"/>
          <w:szCs w:val="24"/>
        </w:rPr>
        <w:t>Double Click</w:t>
      </w:r>
      <w:r w:rsidRPr="007A3548">
        <w:rPr>
          <w:sz w:val="24"/>
          <w:szCs w:val="24"/>
        </w:rPr>
        <w:t xml:space="preserve"> on the </w:t>
      </w:r>
      <w:r w:rsidRPr="007A3548">
        <w:rPr>
          <w:b/>
          <w:i/>
          <w:sz w:val="24"/>
          <w:szCs w:val="24"/>
        </w:rPr>
        <w:t>Blue triangle</w:t>
      </w:r>
      <w:r w:rsidRPr="007A3548">
        <w:rPr>
          <w:sz w:val="24"/>
          <w:szCs w:val="24"/>
        </w:rPr>
        <w:t xml:space="preserve"> next to the document. The following dialogue box will appear.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1"/>
          <w:numId w:val="6"/>
        </w:numPr>
        <w:ind w:left="360"/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Amend</w:t>
      </w:r>
      <w:r>
        <w:rPr>
          <w:sz w:val="24"/>
          <w:szCs w:val="24"/>
        </w:rPr>
        <w:t xml:space="preserve"> the document name and c</w:t>
      </w:r>
      <w:r w:rsidRPr="007A3548">
        <w:rPr>
          <w:sz w:val="24"/>
          <w:szCs w:val="24"/>
        </w:rPr>
        <w:t xml:space="preserve">lass as required. 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1"/>
          <w:numId w:val="6"/>
        </w:num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 when complete.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Default="00954257" w:rsidP="005E3715">
      <w:pPr>
        <w:pStyle w:val="Heading2"/>
      </w:pPr>
      <w:r>
        <w:br w:type="page"/>
      </w:r>
      <w:bookmarkStart w:id="147" w:name="_Toc275961667"/>
      <w:bookmarkStart w:id="148" w:name="_Toc276737347"/>
      <w:bookmarkStart w:id="149" w:name="_Toc278292187"/>
      <w:bookmarkStart w:id="150" w:name="_Toc293523303"/>
      <w:bookmarkStart w:id="151" w:name="_Toc318229843"/>
      <w:r>
        <w:t>Working with Tasks in the Case Diary</w:t>
      </w:r>
      <w:bookmarkEnd w:id="147"/>
      <w:bookmarkEnd w:id="148"/>
      <w:bookmarkEnd w:id="149"/>
      <w:bookmarkEnd w:id="150"/>
      <w:bookmarkEnd w:id="151"/>
    </w:p>
    <w:p w:rsidR="00954257" w:rsidRPr="00D3458A" w:rsidRDefault="00954257" w:rsidP="005E3715">
      <w:pPr>
        <w:pStyle w:val="Heading3"/>
      </w:pPr>
      <w:bookmarkStart w:id="152" w:name="_Toc275961657"/>
      <w:bookmarkStart w:id="153" w:name="_Toc276737337"/>
      <w:bookmarkStart w:id="154" w:name="_Toc278292177"/>
      <w:bookmarkStart w:id="155" w:name="_Toc293523304"/>
      <w:bookmarkStart w:id="156" w:name="_Toc275961668"/>
      <w:bookmarkStart w:id="157" w:name="_Toc276737348"/>
      <w:bookmarkStart w:id="158" w:name="_Toc278292188"/>
      <w:bookmarkStart w:id="159" w:name="_Toc318229844"/>
      <w:r>
        <w:t xml:space="preserve">How to </w:t>
      </w:r>
      <w:r w:rsidRPr="00D3458A">
        <w:t xml:space="preserve">Insert </w:t>
      </w:r>
      <w:r>
        <w:t>Tasks</w:t>
      </w:r>
      <w:r w:rsidRPr="00D3458A">
        <w:t xml:space="preserve"> in the Case Diary</w:t>
      </w:r>
      <w:bookmarkEnd w:id="152"/>
      <w:bookmarkEnd w:id="153"/>
      <w:bookmarkEnd w:id="154"/>
      <w:bookmarkEnd w:id="155"/>
      <w:bookmarkEnd w:id="159"/>
    </w:p>
    <w:p w:rsidR="00954257" w:rsidRPr="007A3548" w:rsidRDefault="00954257" w:rsidP="00C35CA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24448" behindDoc="1" locked="0" layoutInCell="1" allowOverlap="1" wp14:anchorId="702EAD7B" wp14:editId="49C22977">
            <wp:simplePos x="0" y="0"/>
            <wp:positionH relativeFrom="column">
              <wp:posOffset>2962275</wp:posOffset>
            </wp:positionH>
            <wp:positionV relativeFrom="paragraph">
              <wp:posOffset>46355</wp:posOffset>
            </wp:positionV>
            <wp:extent cx="2938780" cy="2047875"/>
            <wp:effectExtent l="19050" t="19050" r="13970" b="28575"/>
            <wp:wrapTight wrapText="bothSides">
              <wp:wrapPolygon edited="0">
                <wp:start x="-140" y="-201"/>
                <wp:lineTo x="-140" y="21901"/>
                <wp:lineTo x="21703" y="21901"/>
                <wp:lineTo x="21703" y="-201"/>
                <wp:lineTo x="-140" y="-201"/>
              </wp:wrapPolygon>
            </wp:wrapTight>
            <wp:docPr id="459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 l="14062" t="19444" r="13194" b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</w:rPr>
        <w:pict>
          <v:oval id="Oval 35" o:spid="_x0000_s8022" style="position:absolute;left:0;text-align:left;margin-left:289.5pt;margin-top:22.1pt;width:60.75pt;height:9.75pt;z-index:2564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" filled="f" strokecolor="red" strokeweight="1.5pt"/>
        </w:pict>
      </w:r>
      <w:r w:rsidRPr="007A3548">
        <w:rPr>
          <w:sz w:val="24"/>
          <w:szCs w:val="24"/>
        </w:rPr>
        <w:t xml:space="preserve">To insert the next task in the diary window, </w:t>
      </w:r>
      <w:r w:rsidRPr="007A3548">
        <w:rPr>
          <w:b/>
          <w:i/>
          <w:sz w:val="24"/>
          <w:szCs w:val="24"/>
        </w:rPr>
        <w:t xml:space="preserve">Click </w:t>
      </w:r>
      <w:r w:rsidRPr="007A3548">
        <w:rPr>
          <w:b/>
          <w:i/>
          <w:szCs w:val="24"/>
        </w:rPr>
        <w:t>and</w:t>
      </w:r>
      <w:r w:rsidRPr="007A3548">
        <w:rPr>
          <w:b/>
          <w:i/>
          <w:sz w:val="24"/>
          <w:szCs w:val="24"/>
        </w:rPr>
        <w:t xml:space="preserve"> Drag</w:t>
      </w:r>
      <w:r w:rsidRPr="007A3548">
        <w:rPr>
          <w:sz w:val="24"/>
          <w:szCs w:val="24"/>
        </w:rPr>
        <w:t xml:space="preserve"> the task from the Workflow to the case diary. </w:t>
      </w:r>
    </w:p>
    <w:p w:rsidR="00954257" w:rsidRPr="007A3548" w:rsidRDefault="00954257" w:rsidP="00C35CA2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Double Click</w:t>
      </w:r>
      <w:r w:rsidRPr="007A3548">
        <w:rPr>
          <w:sz w:val="24"/>
          <w:szCs w:val="24"/>
        </w:rPr>
        <w:t xml:space="preserve"> the Task and </w:t>
      </w:r>
      <w:r>
        <w:rPr>
          <w:sz w:val="24"/>
          <w:szCs w:val="24"/>
        </w:rPr>
        <w:t>change</w:t>
      </w:r>
      <w:r w:rsidRPr="007A3548">
        <w:rPr>
          <w:sz w:val="24"/>
          <w:szCs w:val="24"/>
        </w:rPr>
        <w:t xml:space="preserve"> the date for processing. The following dialogue box will appear.</w:t>
      </w:r>
    </w:p>
    <w:p w:rsidR="00954257" w:rsidRPr="007A3548" w:rsidRDefault="00954257" w:rsidP="00C35CA2">
      <w:pPr>
        <w:rPr>
          <w:sz w:val="24"/>
          <w:szCs w:val="24"/>
        </w:rPr>
      </w:pPr>
    </w:p>
    <w:p w:rsidR="00954257" w:rsidRPr="007A3548" w:rsidRDefault="00954257" w:rsidP="00162076">
      <w:pPr>
        <w:ind w:left="426" w:hanging="426"/>
        <w:rPr>
          <w:sz w:val="24"/>
          <w:szCs w:val="24"/>
        </w:rPr>
      </w:pPr>
      <w:r w:rsidRPr="007A3548">
        <w:rPr>
          <w:sz w:val="24"/>
          <w:szCs w:val="24"/>
        </w:rPr>
        <w:t xml:space="preserve">3. </w:t>
      </w:r>
      <w:r>
        <w:rPr>
          <w:sz w:val="24"/>
          <w:szCs w:val="24"/>
        </w:rPr>
        <w:tab/>
      </w:r>
      <w:r w:rsidRPr="007A3548">
        <w:rPr>
          <w:sz w:val="24"/>
          <w:szCs w:val="24"/>
        </w:rPr>
        <w:t xml:space="preserve">Click the </w:t>
      </w:r>
      <w:r w:rsidRPr="007A3548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 Button. This task will then appear in the To Do List Window on that date.</w:t>
      </w:r>
    </w:p>
    <w:p w:rsidR="00954257" w:rsidRDefault="00954257" w:rsidP="007539A4">
      <w:bookmarkStart w:id="160" w:name="_Toc275961670"/>
      <w:bookmarkStart w:id="161" w:name="_Toc276737350"/>
      <w:bookmarkStart w:id="162" w:name="_Toc278292190"/>
      <w:bookmarkStart w:id="163" w:name="_Toc293523305"/>
      <w:bookmarkEnd w:id="156"/>
      <w:bookmarkEnd w:id="157"/>
      <w:bookmarkEnd w:id="158"/>
    </w:p>
    <w:p w:rsidR="00954257" w:rsidRPr="00D3458A" w:rsidRDefault="00954257" w:rsidP="005E3715">
      <w:pPr>
        <w:pStyle w:val="Heading3"/>
      </w:pPr>
      <w:bookmarkStart w:id="164" w:name="_Toc318229845"/>
      <w:r>
        <w:t>Changing Actions/Tasks</w:t>
      </w:r>
      <w:bookmarkEnd w:id="160"/>
      <w:bookmarkEnd w:id="161"/>
      <w:bookmarkEnd w:id="162"/>
      <w:r w:rsidRPr="00D3458A">
        <w:t xml:space="preserve"> </w:t>
      </w:r>
      <w:r w:rsidRPr="00F654BA">
        <w:rPr>
          <w:noProof/>
          <w:lang w:val="en-IE" w:eastAsia="en-IE"/>
        </w:rPr>
        <w:drawing>
          <wp:inline distT="0" distB="0" distL="0" distR="0" wp14:anchorId="38BD95B8" wp14:editId="5C25855D">
            <wp:extent cx="228600" cy="184641"/>
            <wp:effectExtent l="19050" t="19050" r="19050" b="24909"/>
            <wp:docPr id="46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595" cy="1846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3"/>
      <w:bookmarkEnd w:id="164"/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D71A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25472" behindDoc="1" locked="0" layoutInCell="1" allowOverlap="1" wp14:anchorId="267A329A" wp14:editId="38F4146A">
            <wp:simplePos x="0" y="0"/>
            <wp:positionH relativeFrom="column">
              <wp:posOffset>3028950</wp:posOffset>
            </wp:positionH>
            <wp:positionV relativeFrom="paragraph">
              <wp:posOffset>396240</wp:posOffset>
            </wp:positionV>
            <wp:extent cx="2819400" cy="1952625"/>
            <wp:effectExtent l="19050" t="0" r="0" b="0"/>
            <wp:wrapTight wrapText="bothSides">
              <wp:wrapPolygon edited="0">
                <wp:start x="-146" y="0"/>
                <wp:lineTo x="-146" y="21495"/>
                <wp:lineTo x="21600" y="21495"/>
                <wp:lineTo x="21600" y="0"/>
                <wp:lineTo x="-146" y="0"/>
              </wp:wrapPolygon>
            </wp:wrapTight>
            <wp:docPr id="460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At times you may want to amend the details of an action. For instance you may want to amend </w:t>
      </w:r>
      <w:r>
        <w:rPr>
          <w:sz w:val="24"/>
          <w:szCs w:val="24"/>
        </w:rPr>
        <w:t>the action description or assign the action. (For further details see the section on assigning actions).</w:t>
      </w:r>
    </w:p>
    <w:p w:rsidR="00954257" w:rsidRPr="007A3548" w:rsidRDefault="00954257" w:rsidP="00285292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2"/>
        </w:numPr>
        <w:ind w:left="360"/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Double click</w:t>
      </w:r>
      <w:r w:rsidRPr="007A3548">
        <w:rPr>
          <w:sz w:val="24"/>
          <w:szCs w:val="24"/>
        </w:rPr>
        <w:t xml:space="preserve"> the task you want to amend and the following dialogue box will appear.</w:t>
      </w: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2"/>
        </w:numPr>
        <w:ind w:left="360"/>
        <w:rPr>
          <w:sz w:val="24"/>
          <w:szCs w:val="24"/>
        </w:rPr>
      </w:pPr>
      <w:r w:rsidRPr="007539A4">
        <w:rPr>
          <w:b/>
          <w:i/>
          <w:sz w:val="24"/>
          <w:szCs w:val="24"/>
        </w:rPr>
        <w:t>Amend</w:t>
      </w:r>
      <w:r w:rsidRPr="007A3548">
        <w:rPr>
          <w:sz w:val="24"/>
          <w:szCs w:val="24"/>
        </w:rPr>
        <w:t xml:space="preserve"> the following details as required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1"/>
          <w:numId w:val="12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 xml:space="preserve">On the </w:t>
      </w:r>
      <w:r w:rsidRPr="007539A4">
        <w:rPr>
          <w:b/>
          <w:i/>
          <w:sz w:val="24"/>
          <w:szCs w:val="24"/>
        </w:rPr>
        <w:t>General Tab</w:t>
      </w:r>
      <w:r w:rsidRPr="007A3548">
        <w:rPr>
          <w:sz w:val="24"/>
          <w:szCs w:val="24"/>
        </w:rPr>
        <w:t xml:space="preserve"> amend the following details:</w:t>
      </w:r>
    </w:p>
    <w:p w:rsidR="00954257" w:rsidRPr="007A3548" w:rsidRDefault="00954257" w:rsidP="00D71A2B">
      <w:pPr>
        <w:pStyle w:val="ListParagraph"/>
        <w:ind w:left="851"/>
        <w:rPr>
          <w:sz w:val="24"/>
          <w:szCs w:val="24"/>
        </w:rPr>
      </w:pPr>
    </w:p>
    <w:p w:rsidR="00954257" w:rsidRPr="007A3548" w:rsidRDefault="00954257" w:rsidP="00D71A2B">
      <w:pPr>
        <w:pStyle w:val="ListParagraph"/>
        <w:ind w:left="2618" w:hanging="1767"/>
        <w:rPr>
          <w:sz w:val="24"/>
          <w:szCs w:val="24"/>
        </w:rPr>
      </w:pPr>
      <w:r w:rsidRPr="007A3548">
        <w:rPr>
          <w:sz w:val="24"/>
          <w:szCs w:val="24"/>
        </w:rPr>
        <w:t>Case</w:t>
      </w:r>
      <w:r w:rsidRPr="007A3548">
        <w:rPr>
          <w:sz w:val="24"/>
          <w:szCs w:val="24"/>
        </w:rPr>
        <w:tab/>
        <w:t xml:space="preserve">This will default to the current case to change click on the </w:t>
      </w:r>
      <w:r w:rsidRPr="00C11856">
        <w:rPr>
          <w:noProof/>
          <w:sz w:val="24"/>
          <w:szCs w:val="24"/>
        </w:rPr>
        <w:drawing>
          <wp:inline distT="0" distB="0" distL="0" distR="0" wp14:anchorId="06BFF184" wp14:editId="0CA1019D">
            <wp:extent cx="161925" cy="180975"/>
            <wp:effectExtent l="19050" t="0" r="9525" b="0"/>
            <wp:docPr id="46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</w:t>
      </w:r>
      <w:r>
        <w:rPr>
          <w:b/>
          <w:i/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lookup button</w:t>
      </w:r>
      <w:r w:rsidRPr="007A3548">
        <w:rPr>
          <w:sz w:val="24"/>
          <w:szCs w:val="24"/>
        </w:rPr>
        <w:t xml:space="preserve"> and select the required case.</w:t>
      </w:r>
    </w:p>
    <w:p w:rsidR="00954257" w:rsidRPr="007A3548" w:rsidRDefault="00954257" w:rsidP="00D71A2B">
      <w:pPr>
        <w:pStyle w:val="ListParagraph"/>
        <w:ind w:left="2618" w:hanging="1767"/>
        <w:rPr>
          <w:sz w:val="24"/>
          <w:szCs w:val="24"/>
        </w:rPr>
      </w:pPr>
    </w:p>
    <w:p w:rsidR="00954257" w:rsidRPr="007A3548" w:rsidRDefault="00954257" w:rsidP="00D71A2B">
      <w:pPr>
        <w:pStyle w:val="ListParagraph"/>
        <w:ind w:left="2618" w:hanging="1767"/>
        <w:rPr>
          <w:sz w:val="24"/>
          <w:szCs w:val="24"/>
        </w:rPr>
      </w:pPr>
      <w:r>
        <w:rPr>
          <w:sz w:val="24"/>
          <w:szCs w:val="24"/>
        </w:rPr>
        <w:t>Action Code</w:t>
      </w:r>
      <w:r>
        <w:rPr>
          <w:sz w:val="24"/>
          <w:szCs w:val="24"/>
        </w:rPr>
        <w:tab/>
        <w:t>T</w:t>
      </w:r>
      <w:r w:rsidRPr="007A3548">
        <w:rPr>
          <w:sz w:val="24"/>
          <w:szCs w:val="24"/>
        </w:rPr>
        <w:t>his will default to the current action code.</w:t>
      </w:r>
    </w:p>
    <w:p w:rsidR="00954257" w:rsidRPr="007A3548" w:rsidRDefault="00954257" w:rsidP="00D71A2B">
      <w:pPr>
        <w:pStyle w:val="ListParagraph"/>
        <w:ind w:left="2618" w:hanging="1767"/>
        <w:rPr>
          <w:sz w:val="24"/>
          <w:szCs w:val="24"/>
        </w:rPr>
      </w:pPr>
    </w:p>
    <w:p w:rsidR="00954257" w:rsidRDefault="00954257" w:rsidP="00D71A2B">
      <w:pPr>
        <w:pStyle w:val="ListParagraph"/>
        <w:ind w:left="2618" w:hanging="1767"/>
        <w:rPr>
          <w:sz w:val="24"/>
          <w:szCs w:val="24"/>
        </w:rPr>
      </w:pPr>
      <w:r w:rsidRPr="007A3548">
        <w:rPr>
          <w:sz w:val="24"/>
          <w:szCs w:val="24"/>
        </w:rPr>
        <w:t>Date</w:t>
      </w:r>
      <w:r w:rsidRPr="007A3548">
        <w:rPr>
          <w:sz w:val="24"/>
          <w:szCs w:val="24"/>
        </w:rPr>
        <w:tab/>
        <w:t xml:space="preserve">You can amend the date of task if required. Click on the </w:t>
      </w:r>
      <w:r>
        <w:rPr>
          <w:sz w:val="24"/>
          <w:szCs w:val="24"/>
        </w:rPr>
        <w:br/>
      </w:r>
      <w:r w:rsidRPr="00C11856">
        <w:rPr>
          <w:noProof/>
          <w:sz w:val="24"/>
          <w:szCs w:val="24"/>
        </w:rPr>
        <w:drawing>
          <wp:inline distT="0" distB="0" distL="0" distR="0" wp14:anchorId="17C7A167" wp14:editId="6087BD30">
            <wp:extent cx="161925" cy="180975"/>
            <wp:effectExtent l="19050" t="0" r="9525" b="0"/>
            <wp:docPr id="46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C11856">
        <w:rPr>
          <w:b/>
          <w:sz w:val="24"/>
          <w:szCs w:val="24"/>
        </w:rPr>
        <w:t xml:space="preserve">... </w:t>
      </w:r>
      <w:r w:rsidRPr="007A3548">
        <w:rPr>
          <w:b/>
          <w:i/>
          <w:sz w:val="24"/>
          <w:szCs w:val="24"/>
        </w:rPr>
        <w:t>lookup</w:t>
      </w: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button</w:t>
      </w:r>
      <w:r w:rsidRPr="007A3548">
        <w:rPr>
          <w:sz w:val="24"/>
          <w:szCs w:val="24"/>
        </w:rPr>
        <w:t xml:space="preserve"> to reveal a calendar. Select the required date.</w:t>
      </w:r>
    </w:p>
    <w:p w:rsidR="00954257" w:rsidRPr="007A3548" w:rsidRDefault="00954257" w:rsidP="00D71A2B">
      <w:pPr>
        <w:pStyle w:val="ListParagraph"/>
        <w:ind w:left="2618" w:hanging="1767"/>
        <w:rPr>
          <w:sz w:val="24"/>
          <w:szCs w:val="24"/>
        </w:rPr>
      </w:pPr>
    </w:p>
    <w:p w:rsidR="00954257" w:rsidRDefault="00954257" w:rsidP="00D71A2B">
      <w:pPr>
        <w:pStyle w:val="ListParagraph"/>
        <w:ind w:left="2618" w:hanging="1767"/>
        <w:rPr>
          <w:sz w:val="24"/>
          <w:szCs w:val="24"/>
        </w:rPr>
      </w:pPr>
      <w:r w:rsidRPr="007A3548">
        <w:rPr>
          <w:sz w:val="24"/>
          <w:szCs w:val="24"/>
        </w:rPr>
        <w:t>Due Date</w:t>
      </w:r>
      <w:r w:rsidRPr="007A3548">
        <w:rPr>
          <w:sz w:val="24"/>
          <w:szCs w:val="24"/>
        </w:rPr>
        <w:tab/>
        <w:t>Click on the</w:t>
      </w:r>
      <w:r>
        <w:rPr>
          <w:sz w:val="24"/>
          <w:szCs w:val="24"/>
        </w:rPr>
        <w:t xml:space="preserve"> </w:t>
      </w:r>
      <w:r w:rsidRPr="00C11856">
        <w:rPr>
          <w:noProof/>
          <w:sz w:val="24"/>
          <w:szCs w:val="24"/>
        </w:rPr>
        <w:drawing>
          <wp:inline distT="0" distB="0" distL="0" distR="0" wp14:anchorId="5271D34C" wp14:editId="73C3E3EC">
            <wp:extent cx="161925" cy="180975"/>
            <wp:effectExtent l="19050" t="0" r="9525" b="0"/>
            <wp:docPr id="46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</w:t>
      </w:r>
      <w:r>
        <w:rPr>
          <w:b/>
          <w:i/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lookup button</w:t>
      </w:r>
      <w:r w:rsidRPr="007A3548">
        <w:rPr>
          <w:sz w:val="24"/>
          <w:szCs w:val="24"/>
        </w:rPr>
        <w:t xml:space="preserve"> to reveal a calendar select the required due date.</w:t>
      </w:r>
    </w:p>
    <w:p w:rsidR="00954257" w:rsidRDefault="00954257" w:rsidP="00D71A2B">
      <w:pPr>
        <w:pStyle w:val="ListParagraph"/>
        <w:ind w:left="2618" w:hanging="1767"/>
        <w:rPr>
          <w:szCs w:val="24"/>
        </w:rPr>
      </w:pPr>
    </w:p>
    <w:p w:rsidR="00954257" w:rsidRDefault="00954257" w:rsidP="007539A4">
      <w:pPr>
        <w:pStyle w:val="ListParagraph"/>
        <w:ind w:left="2618" w:hanging="1767"/>
        <w:rPr>
          <w:sz w:val="24"/>
          <w:szCs w:val="24"/>
        </w:rPr>
      </w:pPr>
      <w:r w:rsidRPr="007A3548">
        <w:rPr>
          <w:sz w:val="24"/>
          <w:szCs w:val="24"/>
        </w:rPr>
        <w:t>Description</w:t>
      </w:r>
      <w:r w:rsidRPr="007A3548">
        <w:rPr>
          <w:sz w:val="24"/>
          <w:szCs w:val="24"/>
        </w:rPr>
        <w:tab/>
        <w:t>Click in the description box and amend as required.</w:t>
      </w:r>
    </w:p>
    <w:p w:rsidR="00954257" w:rsidRDefault="009542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4257" w:rsidRDefault="00954257" w:rsidP="00954257">
      <w:pPr>
        <w:pStyle w:val="ListParagraph"/>
        <w:numPr>
          <w:ilvl w:val="1"/>
          <w:numId w:val="12"/>
        </w:numPr>
        <w:ind w:left="851" w:hanging="425"/>
        <w:rPr>
          <w:sz w:val="24"/>
          <w:szCs w:val="24"/>
        </w:rPr>
      </w:pPr>
      <w:r w:rsidRPr="007A3548">
        <w:rPr>
          <w:sz w:val="24"/>
          <w:szCs w:val="24"/>
        </w:rPr>
        <w:t>Click on the Properties tab to reveal the following screen.</w:t>
      </w:r>
    </w:p>
    <w:p w:rsidR="00954257" w:rsidRPr="007A3548" w:rsidRDefault="00954257" w:rsidP="005E58B8">
      <w:pPr>
        <w:pStyle w:val="ListParagraph"/>
        <w:ind w:left="851"/>
        <w:rPr>
          <w:sz w:val="24"/>
          <w:szCs w:val="24"/>
        </w:rPr>
      </w:pPr>
    </w:p>
    <w:p w:rsidR="00954257" w:rsidRPr="007A3548" w:rsidRDefault="00954257" w:rsidP="00D71A2B">
      <w:pPr>
        <w:ind w:left="85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26496" behindDoc="1" locked="0" layoutInCell="1" allowOverlap="1" wp14:anchorId="3D0BC25B" wp14:editId="072BED03">
            <wp:simplePos x="0" y="0"/>
            <wp:positionH relativeFrom="column">
              <wp:posOffset>544830</wp:posOffset>
            </wp:positionH>
            <wp:positionV relativeFrom="paragraph">
              <wp:posOffset>40005</wp:posOffset>
            </wp:positionV>
            <wp:extent cx="3848100" cy="2679700"/>
            <wp:effectExtent l="19050" t="19050" r="19050" b="25400"/>
            <wp:wrapTopAndBottom/>
            <wp:docPr id="4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7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D71A2B">
      <w:pPr>
        <w:ind w:left="851"/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Amend</w:t>
      </w:r>
      <w:r w:rsidRPr="007A3548">
        <w:rPr>
          <w:sz w:val="24"/>
          <w:szCs w:val="24"/>
        </w:rPr>
        <w:t xml:space="preserve"> the following details as required:</w:t>
      </w: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  <w:r w:rsidRPr="007A3548">
        <w:rPr>
          <w:sz w:val="24"/>
          <w:szCs w:val="24"/>
        </w:rPr>
        <w:t>Action Status</w:t>
      </w:r>
      <w:r w:rsidRPr="007A3548">
        <w:rPr>
          <w:sz w:val="24"/>
          <w:szCs w:val="24"/>
        </w:rPr>
        <w:tab/>
        <w:t>Click on the</w:t>
      </w:r>
      <w:r>
        <w:rPr>
          <w:sz w:val="24"/>
          <w:szCs w:val="24"/>
        </w:rPr>
        <w:t xml:space="preserve"> </w:t>
      </w:r>
      <w:r w:rsidRPr="00C11856">
        <w:rPr>
          <w:noProof/>
          <w:sz w:val="24"/>
          <w:szCs w:val="24"/>
        </w:rPr>
        <w:drawing>
          <wp:inline distT="0" distB="0" distL="0" distR="0" wp14:anchorId="3B30384C" wp14:editId="43EC9BE4">
            <wp:extent cx="161925" cy="180975"/>
            <wp:effectExtent l="19050" t="0" r="9525" b="0"/>
            <wp:docPr id="46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</w:t>
      </w:r>
      <w:r>
        <w:rPr>
          <w:b/>
          <w:i/>
          <w:sz w:val="24"/>
          <w:szCs w:val="24"/>
        </w:rPr>
        <w:t xml:space="preserve"> lookup</w:t>
      </w:r>
      <w:r w:rsidRPr="007A3548">
        <w:rPr>
          <w:b/>
          <w:i/>
          <w:sz w:val="24"/>
          <w:szCs w:val="24"/>
        </w:rPr>
        <w:t xml:space="preserve"> button</w:t>
      </w:r>
      <w:r w:rsidRPr="007A3548">
        <w:rPr>
          <w:sz w:val="24"/>
          <w:szCs w:val="24"/>
        </w:rPr>
        <w:t xml:space="preserve"> and select the status of the case when this task is complete. E.g. </w:t>
      </w:r>
      <w:r>
        <w:rPr>
          <w:sz w:val="24"/>
          <w:szCs w:val="24"/>
        </w:rPr>
        <w:t>Pre-Proceedings, Proceedings issued.</w:t>
      </w: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  <w:r w:rsidRPr="007A3548">
        <w:rPr>
          <w:sz w:val="24"/>
          <w:szCs w:val="24"/>
        </w:rPr>
        <w:t>Publish</w:t>
      </w:r>
      <w:r w:rsidRPr="007A3548">
        <w:rPr>
          <w:sz w:val="24"/>
          <w:szCs w:val="24"/>
        </w:rPr>
        <w:tab/>
        <w:t xml:space="preserve">This applies only to data that is published to an external source. Using the option buttons </w:t>
      </w:r>
      <w:r w:rsidRPr="007A3548">
        <w:rPr>
          <w:b/>
          <w:i/>
          <w:sz w:val="24"/>
          <w:szCs w:val="24"/>
        </w:rPr>
        <w:t>select</w:t>
      </w:r>
      <w:r w:rsidRPr="007A3548">
        <w:rPr>
          <w:sz w:val="24"/>
          <w:szCs w:val="24"/>
        </w:rPr>
        <w:t xml:space="preserve"> as required.</w:t>
      </w: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  <w:r w:rsidRPr="007A3548">
        <w:rPr>
          <w:sz w:val="24"/>
          <w:szCs w:val="24"/>
        </w:rPr>
        <w:t>Publish Status</w:t>
      </w:r>
      <w:r w:rsidRPr="007A3548">
        <w:rPr>
          <w:sz w:val="24"/>
          <w:szCs w:val="24"/>
        </w:rPr>
        <w:tab/>
        <w:t xml:space="preserve">This applies only to data that is published to an external source. A </w:t>
      </w:r>
      <w:r w:rsidRPr="007A3548">
        <w:rPr>
          <w:b/>
          <w:i/>
          <w:sz w:val="24"/>
          <w:szCs w:val="24"/>
        </w:rPr>
        <w:t>tick</w:t>
      </w:r>
      <w:r w:rsidRPr="007A3548">
        <w:rPr>
          <w:sz w:val="24"/>
          <w:szCs w:val="24"/>
        </w:rPr>
        <w:t xml:space="preserve"> will appear stating a communication has been sent.</w:t>
      </w: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  <w:r w:rsidRPr="007A3548">
        <w:rPr>
          <w:sz w:val="24"/>
          <w:szCs w:val="24"/>
        </w:rPr>
        <w:t>Priority</w:t>
      </w:r>
      <w:r w:rsidRPr="007A3548">
        <w:rPr>
          <w:sz w:val="24"/>
          <w:szCs w:val="24"/>
        </w:rPr>
        <w:tab/>
        <w:t xml:space="preserve">Using the option buttons </w:t>
      </w:r>
      <w:r>
        <w:rPr>
          <w:sz w:val="24"/>
          <w:szCs w:val="24"/>
        </w:rPr>
        <w:t xml:space="preserve">provided </w:t>
      </w:r>
      <w:r w:rsidRPr="007A3548">
        <w:rPr>
          <w:b/>
          <w:i/>
          <w:sz w:val="24"/>
          <w:szCs w:val="24"/>
        </w:rPr>
        <w:t>select</w:t>
      </w:r>
      <w:r w:rsidRPr="007A3548">
        <w:rPr>
          <w:sz w:val="24"/>
          <w:szCs w:val="24"/>
        </w:rPr>
        <w:t xml:space="preserve"> the appropriate priority status.</w:t>
      </w: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  <w:r>
        <w:rPr>
          <w:sz w:val="24"/>
          <w:szCs w:val="24"/>
        </w:rPr>
        <w:t>Properties</w:t>
      </w:r>
      <w:r>
        <w:rPr>
          <w:sz w:val="24"/>
          <w:szCs w:val="24"/>
        </w:rPr>
        <w:tab/>
      </w:r>
      <w:r w:rsidRPr="007A3548">
        <w:rPr>
          <w:sz w:val="24"/>
          <w:szCs w:val="24"/>
        </w:rPr>
        <w:t xml:space="preserve">Milestone action </w:t>
      </w:r>
      <w:r w:rsidRPr="007A3548">
        <w:rPr>
          <w:b/>
          <w:i/>
          <w:sz w:val="24"/>
          <w:szCs w:val="24"/>
        </w:rPr>
        <w:t>tick</w:t>
      </w:r>
      <w:r w:rsidRPr="007A3548">
        <w:rPr>
          <w:sz w:val="24"/>
          <w:szCs w:val="24"/>
        </w:rPr>
        <w:t xml:space="preserve"> if the task is a milestone action</w:t>
      </w: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</w:p>
    <w:p w:rsidR="00954257" w:rsidRPr="007A3548" w:rsidRDefault="00954257" w:rsidP="00162076">
      <w:pPr>
        <w:ind w:left="2268"/>
        <w:rPr>
          <w:sz w:val="24"/>
          <w:szCs w:val="24"/>
        </w:rPr>
      </w:pPr>
      <w:r w:rsidRPr="007A3548">
        <w:rPr>
          <w:sz w:val="24"/>
          <w:szCs w:val="24"/>
        </w:rPr>
        <w:t xml:space="preserve">Billable </w:t>
      </w:r>
      <w:r w:rsidRPr="007A3548">
        <w:rPr>
          <w:b/>
          <w:i/>
          <w:sz w:val="24"/>
          <w:szCs w:val="24"/>
        </w:rPr>
        <w:t>tick</w:t>
      </w:r>
      <w:r w:rsidRPr="007A3548">
        <w:rPr>
          <w:sz w:val="24"/>
          <w:szCs w:val="24"/>
        </w:rPr>
        <w:t xml:space="preserve"> if the task is a billable task.</w:t>
      </w:r>
    </w:p>
    <w:p w:rsidR="00954257" w:rsidRPr="007A3548" w:rsidRDefault="00954257" w:rsidP="00162076">
      <w:pPr>
        <w:ind w:left="2268"/>
        <w:rPr>
          <w:sz w:val="24"/>
          <w:szCs w:val="24"/>
        </w:rPr>
      </w:pPr>
    </w:p>
    <w:p w:rsidR="00954257" w:rsidRDefault="00954257" w:rsidP="00162076">
      <w:pPr>
        <w:ind w:left="2268"/>
        <w:rPr>
          <w:szCs w:val="24"/>
        </w:rPr>
      </w:pPr>
      <w:r w:rsidRPr="007A3548">
        <w:rPr>
          <w:sz w:val="24"/>
          <w:szCs w:val="24"/>
        </w:rPr>
        <w:t xml:space="preserve"> </w:t>
      </w:r>
      <w:r>
        <w:rPr>
          <w:szCs w:val="24"/>
        </w:rPr>
        <w:t>A</w:t>
      </w: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tick</w:t>
      </w:r>
      <w:r w:rsidRPr="007A3548">
        <w:rPr>
          <w:sz w:val="24"/>
          <w:szCs w:val="24"/>
        </w:rPr>
        <w:t xml:space="preserve"> will appear in </w:t>
      </w:r>
      <w:r>
        <w:rPr>
          <w:szCs w:val="24"/>
        </w:rPr>
        <w:t>“</w:t>
      </w:r>
      <w:r w:rsidRPr="007A3548">
        <w:rPr>
          <w:sz w:val="24"/>
          <w:szCs w:val="24"/>
        </w:rPr>
        <w:t>complete</w:t>
      </w:r>
      <w:r>
        <w:rPr>
          <w:szCs w:val="24"/>
        </w:rPr>
        <w:t>”</w:t>
      </w:r>
      <w:r w:rsidRPr="007A3548">
        <w:rPr>
          <w:sz w:val="24"/>
          <w:szCs w:val="24"/>
        </w:rPr>
        <w:t xml:space="preserve"> when the task is completed</w:t>
      </w:r>
      <w:r>
        <w:rPr>
          <w:szCs w:val="24"/>
        </w:rPr>
        <w:t>.</w:t>
      </w:r>
    </w:p>
    <w:p w:rsidR="00954257" w:rsidRPr="007A3548" w:rsidRDefault="00954257" w:rsidP="00162076">
      <w:pPr>
        <w:ind w:left="2268"/>
        <w:rPr>
          <w:sz w:val="24"/>
          <w:szCs w:val="24"/>
        </w:rPr>
      </w:pPr>
    </w:p>
    <w:p w:rsidR="00954257" w:rsidRDefault="00954257" w:rsidP="00E04388">
      <w:pPr>
        <w:ind w:left="2268"/>
        <w:rPr>
          <w:szCs w:val="24"/>
        </w:rPr>
      </w:pPr>
      <w:r w:rsidRPr="007A3548">
        <w:rPr>
          <w:sz w:val="24"/>
          <w:szCs w:val="24"/>
        </w:rPr>
        <w:t xml:space="preserve">Documents processed a </w:t>
      </w:r>
      <w:r w:rsidRPr="007A3548">
        <w:rPr>
          <w:b/>
          <w:i/>
          <w:sz w:val="24"/>
          <w:szCs w:val="24"/>
        </w:rPr>
        <w:t>tick</w:t>
      </w:r>
      <w:r w:rsidRPr="007A3548">
        <w:rPr>
          <w:sz w:val="24"/>
          <w:szCs w:val="24"/>
        </w:rPr>
        <w:t xml:space="preserve"> will appear</w:t>
      </w:r>
      <w:r>
        <w:rPr>
          <w:szCs w:val="24"/>
        </w:rPr>
        <w:t xml:space="preserve"> if the task has been processed.</w:t>
      </w:r>
    </w:p>
    <w:p w:rsidR="00954257" w:rsidRPr="007A3548" w:rsidRDefault="00954257" w:rsidP="00E04388">
      <w:pPr>
        <w:ind w:left="2268"/>
        <w:rPr>
          <w:sz w:val="24"/>
          <w:szCs w:val="24"/>
        </w:rPr>
      </w:pPr>
    </w:p>
    <w:p w:rsidR="00954257" w:rsidRPr="007A3548" w:rsidRDefault="00954257" w:rsidP="00162076">
      <w:pPr>
        <w:ind w:left="2268" w:hanging="1417"/>
        <w:rPr>
          <w:sz w:val="24"/>
          <w:szCs w:val="24"/>
        </w:rPr>
      </w:pPr>
      <w:r w:rsidRPr="007A3548">
        <w:rPr>
          <w:sz w:val="24"/>
          <w:szCs w:val="24"/>
        </w:rPr>
        <w:t>Category</w:t>
      </w:r>
      <w:r w:rsidRPr="007A3548">
        <w:rPr>
          <w:sz w:val="24"/>
          <w:szCs w:val="24"/>
        </w:rPr>
        <w:tab/>
        <w:t xml:space="preserve">Using the </w:t>
      </w:r>
      <w:r w:rsidRPr="007539A4">
        <w:rPr>
          <w:b/>
          <w:i/>
          <w:sz w:val="24"/>
          <w:szCs w:val="24"/>
        </w:rPr>
        <w:t>option buttons</w:t>
      </w:r>
      <w:r w:rsidRPr="007A3548">
        <w:rPr>
          <w:sz w:val="24"/>
          <w:szCs w:val="24"/>
        </w:rPr>
        <w:t xml:space="preserve"> amend the action category if required.</w:t>
      </w:r>
    </w:p>
    <w:p w:rsidR="00954257" w:rsidRPr="007A3548" w:rsidRDefault="00954257" w:rsidP="00162076">
      <w:pPr>
        <w:pStyle w:val="ListParagraph"/>
        <w:ind w:left="2268" w:hanging="1417"/>
        <w:rPr>
          <w:sz w:val="24"/>
          <w:szCs w:val="24"/>
        </w:rPr>
      </w:pPr>
    </w:p>
    <w:p w:rsidR="00954257" w:rsidRDefault="009542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4257" w:rsidRPr="007A3548" w:rsidRDefault="00954257" w:rsidP="00954257">
      <w:pPr>
        <w:pStyle w:val="ListParagraph"/>
        <w:numPr>
          <w:ilvl w:val="1"/>
          <w:numId w:val="12"/>
        </w:numPr>
        <w:ind w:left="851" w:hanging="42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31616" behindDoc="1" locked="0" layoutInCell="1" allowOverlap="1" wp14:anchorId="67256353" wp14:editId="20605DC4">
            <wp:simplePos x="0" y="0"/>
            <wp:positionH relativeFrom="column">
              <wp:posOffset>2529205</wp:posOffset>
            </wp:positionH>
            <wp:positionV relativeFrom="paragraph">
              <wp:posOffset>-38100</wp:posOffset>
            </wp:positionV>
            <wp:extent cx="3185795" cy="800100"/>
            <wp:effectExtent l="19050" t="19050" r="14605" b="19050"/>
            <wp:wrapTight wrapText="bothSides">
              <wp:wrapPolygon edited="0">
                <wp:start x="-129" y="-514"/>
                <wp:lineTo x="-129" y="22114"/>
                <wp:lineTo x="21699" y="22114"/>
                <wp:lineTo x="21699" y="-514"/>
                <wp:lineTo x="-129" y="-514"/>
              </wp:wrapPolygon>
            </wp:wrapTight>
            <wp:docPr id="46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 b="6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Attachment/Documents tab</w:t>
      </w:r>
      <w:r w:rsidRPr="007A3548">
        <w:rPr>
          <w:sz w:val="24"/>
          <w:szCs w:val="24"/>
        </w:rPr>
        <w:t xml:space="preserve"> to reveal the following screen. A list of d</w:t>
      </w:r>
      <w:r>
        <w:rPr>
          <w:sz w:val="24"/>
          <w:szCs w:val="24"/>
        </w:rPr>
        <w:t>ocuments processed on this task</w:t>
      </w:r>
      <w:r>
        <w:rPr>
          <w:szCs w:val="24"/>
        </w:rPr>
        <w:t xml:space="preserve"> will appear.</w:t>
      </w:r>
    </w:p>
    <w:p w:rsidR="00954257" w:rsidRPr="007A3548" w:rsidRDefault="00954257" w:rsidP="00D71A2B">
      <w:pPr>
        <w:ind w:left="2835" w:hanging="1984"/>
        <w:rPr>
          <w:sz w:val="24"/>
          <w:szCs w:val="24"/>
        </w:rPr>
      </w:pPr>
    </w:p>
    <w:p w:rsidR="00954257" w:rsidRDefault="00954257" w:rsidP="00D71A2B">
      <w:pPr>
        <w:ind w:left="2835" w:hanging="1984"/>
        <w:rPr>
          <w:sz w:val="24"/>
          <w:szCs w:val="24"/>
        </w:rPr>
      </w:pPr>
      <w:r w:rsidRPr="007A3548">
        <w:rPr>
          <w:sz w:val="24"/>
          <w:szCs w:val="24"/>
        </w:rPr>
        <w:t>The following actions can be performed in this window</w:t>
      </w:r>
    </w:p>
    <w:p w:rsidR="00954257" w:rsidRPr="001539A1" w:rsidRDefault="00954257" w:rsidP="007539A4">
      <w:pPr>
        <w:pStyle w:val="Heading4"/>
        <w:ind w:left="720"/>
      </w:pPr>
      <w:r w:rsidRPr="001539A1">
        <w:t xml:space="preserve">Open a document </w:t>
      </w:r>
    </w:p>
    <w:p w:rsidR="00954257" w:rsidRPr="00B8376B" w:rsidRDefault="00954257" w:rsidP="00B8376B">
      <w:pPr>
        <w:rPr>
          <w:lang w:val="en-US" w:eastAsia="en-US"/>
        </w:rPr>
      </w:pPr>
      <w:r>
        <w:rPr>
          <w:noProof/>
        </w:rPr>
        <w:drawing>
          <wp:anchor distT="0" distB="0" distL="114300" distR="114300" simplePos="0" relativeHeight="256430592" behindDoc="1" locked="0" layoutInCell="1" allowOverlap="1" wp14:anchorId="2BF9F049" wp14:editId="2E83F052">
            <wp:simplePos x="0" y="0"/>
            <wp:positionH relativeFrom="column">
              <wp:posOffset>2927350</wp:posOffset>
            </wp:positionH>
            <wp:positionV relativeFrom="paragraph">
              <wp:posOffset>147320</wp:posOffset>
            </wp:positionV>
            <wp:extent cx="2835275" cy="716280"/>
            <wp:effectExtent l="19050" t="19050" r="22225" b="26670"/>
            <wp:wrapTight wrapText="bothSides">
              <wp:wrapPolygon edited="0">
                <wp:start x="-145" y="-574"/>
                <wp:lineTo x="-145" y="22404"/>
                <wp:lineTo x="21769" y="22404"/>
                <wp:lineTo x="21769" y="-574"/>
                <wp:lineTo x="-145" y="-574"/>
              </wp:wrapPolygon>
            </wp:wrapTight>
            <wp:docPr id="46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 b="6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716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Default="00954257" w:rsidP="00954257">
      <w:pPr>
        <w:pStyle w:val="ListParagraph"/>
        <w:numPr>
          <w:ilvl w:val="0"/>
          <w:numId w:val="38"/>
        </w:numPr>
        <w:ind w:left="1571"/>
        <w:rPr>
          <w:sz w:val="24"/>
          <w:szCs w:val="24"/>
        </w:rPr>
      </w:pPr>
      <w:r>
        <w:rPr>
          <w:noProof/>
        </w:rPr>
        <w:pict>
          <v:oval id="Oval 36" o:spid="_x0000_s8021" style="position:absolute;left:0;text-align:left;margin-left:239.25pt;margin-top:4.45pt;width:12pt;height:13.5pt;z-index:2564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" filled="f" strokecolor="red" strokeweight="1.5pt"/>
        </w:pict>
      </w:r>
      <w:r>
        <w:rPr>
          <w:sz w:val="24"/>
          <w:szCs w:val="24"/>
        </w:rPr>
        <w:t>Click on the document you want to open.</w:t>
      </w:r>
    </w:p>
    <w:p w:rsidR="00954257" w:rsidRPr="00B8376B" w:rsidRDefault="00954257" w:rsidP="00FE3DC1">
      <w:pPr>
        <w:ind w:left="1571"/>
        <w:rPr>
          <w:sz w:val="24"/>
          <w:szCs w:val="24"/>
        </w:rPr>
      </w:pPr>
    </w:p>
    <w:p w:rsidR="00954257" w:rsidRDefault="00954257" w:rsidP="00954257">
      <w:pPr>
        <w:pStyle w:val="ListParagraph"/>
        <w:numPr>
          <w:ilvl w:val="0"/>
          <w:numId w:val="38"/>
        </w:numPr>
        <w:ind w:left="1571"/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144FED">
        <w:rPr>
          <w:b/>
          <w:i/>
          <w:sz w:val="24"/>
          <w:szCs w:val="24"/>
        </w:rPr>
        <w:t>Open Document</w:t>
      </w:r>
      <w:r>
        <w:rPr>
          <w:sz w:val="24"/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 wp14:anchorId="16A73E6D" wp14:editId="29129DC3">
            <wp:extent cx="195453" cy="180975"/>
            <wp:effectExtent l="19050" t="19050" r="14097" b="28575"/>
            <wp:docPr id="460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" cy="180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sz w:val="24"/>
          <w:szCs w:val="24"/>
        </w:rPr>
        <w:t>located on the change action toolbar.</w:t>
      </w:r>
    </w:p>
    <w:p w:rsidR="00954257" w:rsidRPr="00B8376B" w:rsidRDefault="00954257" w:rsidP="00FE3DC1">
      <w:pPr>
        <w:ind w:left="1211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8"/>
        </w:numPr>
        <w:ind w:left="1571"/>
        <w:rPr>
          <w:sz w:val="24"/>
          <w:szCs w:val="24"/>
        </w:rPr>
      </w:pPr>
      <w:r>
        <w:rPr>
          <w:sz w:val="24"/>
          <w:szCs w:val="24"/>
        </w:rPr>
        <w:t>The Word Document will then open in Word to edit, print etc.</w:t>
      </w:r>
    </w:p>
    <w:p w:rsidR="00954257" w:rsidRDefault="00954257" w:rsidP="007539A4">
      <w:pPr>
        <w:pStyle w:val="Heading4"/>
        <w:ind w:left="720"/>
      </w:pPr>
      <w:r>
        <w:t>Add a document to a task</w:t>
      </w:r>
    </w:p>
    <w:p w:rsidR="00954257" w:rsidRPr="00B8376B" w:rsidRDefault="00954257" w:rsidP="00954257">
      <w:pPr>
        <w:pStyle w:val="ListParagraph"/>
        <w:numPr>
          <w:ilvl w:val="0"/>
          <w:numId w:val="40"/>
        </w:numPr>
        <w:ind w:left="147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27520" behindDoc="1" locked="0" layoutInCell="1" allowOverlap="1" wp14:anchorId="4A3B043A" wp14:editId="551DFC5C">
            <wp:simplePos x="0" y="0"/>
            <wp:positionH relativeFrom="column">
              <wp:posOffset>3438525</wp:posOffset>
            </wp:positionH>
            <wp:positionV relativeFrom="paragraph">
              <wp:posOffset>102235</wp:posOffset>
            </wp:positionV>
            <wp:extent cx="2457450" cy="1924050"/>
            <wp:effectExtent l="19050" t="0" r="0" b="0"/>
            <wp:wrapTight wrapText="bothSides">
              <wp:wrapPolygon edited="0">
                <wp:start x="-167" y="0"/>
                <wp:lineTo x="-167" y="21386"/>
                <wp:lineTo x="21600" y="21386"/>
                <wp:lineTo x="21600" y="0"/>
                <wp:lineTo x="-167" y="0"/>
              </wp:wrapPolygon>
            </wp:wrapTight>
            <wp:docPr id="46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76B">
        <w:rPr>
          <w:sz w:val="24"/>
          <w:szCs w:val="24"/>
        </w:rPr>
        <w:t xml:space="preserve">Click on the </w:t>
      </w:r>
      <w:r w:rsidRPr="00144FED">
        <w:rPr>
          <w:b/>
          <w:i/>
          <w:sz w:val="24"/>
          <w:szCs w:val="24"/>
        </w:rPr>
        <w:t>Green plus</w:t>
      </w:r>
      <w:r w:rsidRPr="00B8376B">
        <w:rPr>
          <w:sz w:val="24"/>
          <w:szCs w:val="24"/>
        </w:rPr>
        <w:t xml:space="preserve"> </w:t>
      </w:r>
      <w:r w:rsidRPr="00B8376B">
        <w:rPr>
          <w:noProof/>
          <w:sz w:val="24"/>
          <w:szCs w:val="24"/>
        </w:rPr>
        <w:drawing>
          <wp:inline distT="0" distB="0" distL="0" distR="0" wp14:anchorId="7A6746B6" wp14:editId="6710A688">
            <wp:extent cx="219075" cy="200025"/>
            <wp:effectExtent l="19050" t="19050" r="28575" b="28575"/>
            <wp:docPr id="44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76B">
        <w:rPr>
          <w:sz w:val="24"/>
          <w:szCs w:val="24"/>
        </w:rPr>
        <w:t xml:space="preserve"> located on the change action toolbar. The following dialogue box will appear.</w:t>
      </w:r>
    </w:p>
    <w:p w:rsidR="00954257" w:rsidRPr="007A3548" w:rsidRDefault="00954257" w:rsidP="00FE3DC1">
      <w:pPr>
        <w:pStyle w:val="ListParagraph"/>
        <w:ind w:left="1473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40"/>
        </w:numPr>
        <w:ind w:left="1473"/>
        <w:rPr>
          <w:sz w:val="24"/>
          <w:szCs w:val="24"/>
        </w:rPr>
      </w:pPr>
      <w:r w:rsidRPr="00144FED">
        <w:rPr>
          <w:b/>
          <w:i/>
          <w:sz w:val="24"/>
          <w:szCs w:val="24"/>
        </w:rPr>
        <w:t>Browse</w:t>
      </w:r>
      <w:r w:rsidRPr="007A3548">
        <w:rPr>
          <w:sz w:val="24"/>
          <w:szCs w:val="24"/>
        </w:rPr>
        <w:t xml:space="preserve"> and locate the required document.</w:t>
      </w:r>
    </w:p>
    <w:p w:rsidR="00954257" w:rsidRPr="007A3548" w:rsidRDefault="00954257" w:rsidP="00FE3DC1">
      <w:pPr>
        <w:pStyle w:val="ListParagraph"/>
        <w:ind w:left="1473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40"/>
        </w:numPr>
        <w:ind w:left="1473"/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144FED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>. The document will now appear the document list.</w:t>
      </w:r>
    </w:p>
    <w:p w:rsidR="00954257" w:rsidRPr="007A3548" w:rsidRDefault="00954257" w:rsidP="007539A4">
      <w:pPr>
        <w:pStyle w:val="Heading4"/>
        <w:ind w:left="720"/>
      </w:pPr>
      <w:r w:rsidRPr="007A3548">
        <w:t>Amend a documents properties</w:t>
      </w:r>
    </w:p>
    <w:p w:rsidR="00954257" w:rsidRPr="007A3548" w:rsidRDefault="00954257" w:rsidP="00FE3DC1">
      <w:pPr>
        <w:ind w:left="262"/>
        <w:rPr>
          <w:sz w:val="24"/>
          <w:szCs w:val="24"/>
          <w:lang w:val="en-US"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28544" behindDoc="1" locked="0" layoutInCell="1" allowOverlap="1" wp14:anchorId="04D19756" wp14:editId="77A76F3E">
            <wp:simplePos x="0" y="0"/>
            <wp:positionH relativeFrom="column">
              <wp:posOffset>3676650</wp:posOffset>
            </wp:positionH>
            <wp:positionV relativeFrom="paragraph">
              <wp:posOffset>180340</wp:posOffset>
            </wp:positionV>
            <wp:extent cx="2171700" cy="790575"/>
            <wp:effectExtent l="19050" t="19050" r="19050" b="28575"/>
            <wp:wrapTight wrapText="bothSides">
              <wp:wrapPolygon edited="0">
                <wp:start x="-189" y="-520"/>
                <wp:lineTo x="-189" y="22381"/>
                <wp:lineTo x="21789" y="22381"/>
                <wp:lineTo x="21789" y="-520"/>
                <wp:lineTo x="-189" y="-520"/>
              </wp:wrapPolygon>
            </wp:wrapTight>
            <wp:docPr id="44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9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0"/>
          <w:numId w:val="39"/>
        </w:numPr>
        <w:ind w:left="1473"/>
        <w:rPr>
          <w:sz w:val="24"/>
          <w:szCs w:val="24"/>
        </w:rPr>
      </w:pPr>
      <w:r w:rsidRPr="00B8376B">
        <w:rPr>
          <w:sz w:val="24"/>
          <w:szCs w:val="24"/>
        </w:rPr>
        <w:t>Select</w:t>
      </w:r>
      <w:r w:rsidRPr="007A3548">
        <w:rPr>
          <w:sz w:val="24"/>
          <w:szCs w:val="24"/>
        </w:rPr>
        <w:t xml:space="preserve"> the document you want to amend.</w:t>
      </w:r>
    </w:p>
    <w:p w:rsidR="00954257" w:rsidRPr="007A3548" w:rsidRDefault="00954257" w:rsidP="00954257">
      <w:pPr>
        <w:pStyle w:val="ListParagraph"/>
        <w:numPr>
          <w:ilvl w:val="0"/>
          <w:numId w:val="39"/>
        </w:numPr>
        <w:ind w:left="1473"/>
        <w:rPr>
          <w:sz w:val="24"/>
          <w:szCs w:val="24"/>
        </w:rPr>
      </w:pPr>
      <w:r w:rsidRPr="007A3548">
        <w:rPr>
          <w:sz w:val="24"/>
          <w:szCs w:val="24"/>
        </w:rPr>
        <w:t xml:space="preserve">Click on the </w:t>
      </w:r>
      <w:r w:rsidRPr="00144FED">
        <w:rPr>
          <w:b/>
          <w:i/>
          <w:sz w:val="24"/>
          <w:szCs w:val="24"/>
        </w:rPr>
        <w:t>blue triangle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6D6395C8" wp14:editId="20760807">
            <wp:extent cx="247650" cy="200025"/>
            <wp:effectExtent l="19050" t="19050" r="19050" b="28575"/>
            <wp:docPr id="46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located on the change action toolbar. The following dialogue box will appear.</w:t>
      </w:r>
    </w:p>
    <w:p w:rsidR="00954257" w:rsidRPr="007A3548" w:rsidRDefault="00954257" w:rsidP="00FE3DC1">
      <w:pPr>
        <w:ind w:left="1396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9"/>
        </w:numPr>
        <w:ind w:left="1473"/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Amend</w:t>
      </w:r>
      <w:r w:rsidRPr="007A3548">
        <w:rPr>
          <w:sz w:val="24"/>
          <w:szCs w:val="24"/>
        </w:rPr>
        <w:t xml:space="preserve"> the following details </w:t>
      </w:r>
      <w:r>
        <w:rPr>
          <w:szCs w:val="24"/>
        </w:rPr>
        <w:t>as</w:t>
      </w:r>
      <w:r w:rsidRPr="007A3548">
        <w:rPr>
          <w:sz w:val="24"/>
          <w:szCs w:val="24"/>
        </w:rPr>
        <w:t xml:space="preserve"> required</w:t>
      </w:r>
    </w:p>
    <w:p w:rsidR="00954257" w:rsidRPr="007A3548" w:rsidRDefault="00954257" w:rsidP="00FE3DC1">
      <w:pPr>
        <w:pStyle w:val="ListParagraph"/>
        <w:ind w:left="1473"/>
        <w:rPr>
          <w:sz w:val="24"/>
          <w:szCs w:val="24"/>
        </w:rPr>
      </w:pPr>
    </w:p>
    <w:p w:rsidR="00954257" w:rsidRPr="007A3548" w:rsidRDefault="00954257" w:rsidP="00E04388">
      <w:pPr>
        <w:ind w:left="3686" w:hanging="2213"/>
        <w:rPr>
          <w:sz w:val="24"/>
          <w:szCs w:val="24"/>
        </w:rPr>
      </w:pPr>
      <w:r w:rsidRPr="007A3548">
        <w:rPr>
          <w:sz w:val="24"/>
          <w:szCs w:val="24"/>
        </w:rPr>
        <w:t>Document Name</w:t>
      </w:r>
      <w:r w:rsidRPr="007A3548">
        <w:rPr>
          <w:sz w:val="24"/>
          <w:szCs w:val="24"/>
        </w:rPr>
        <w:tab/>
        <w:t xml:space="preserve">Click in the </w:t>
      </w:r>
      <w:r w:rsidRPr="007A3548">
        <w:rPr>
          <w:b/>
          <w:i/>
          <w:sz w:val="24"/>
          <w:szCs w:val="24"/>
        </w:rPr>
        <w:t>input box</w:t>
      </w:r>
      <w:r w:rsidRPr="007A3548">
        <w:rPr>
          <w:sz w:val="24"/>
          <w:szCs w:val="24"/>
        </w:rPr>
        <w:t xml:space="preserve"> and amend as required.</w:t>
      </w:r>
    </w:p>
    <w:p w:rsidR="00954257" w:rsidRPr="007A3548" w:rsidRDefault="00954257" w:rsidP="00E04388">
      <w:pPr>
        <w:ind w:left="3686" w:hanging="2213"/>
        <w:rPr>
          <w:sz w:val="24"/>
          <w:szCs w:val="24"/>
        </w:rPr>
      </w:pPr>
    </w:p>
    <w:p w:rsidR="00954257" w:rsidRDefault="00954257" w:rsidP="00E04388">
      <w:pPr>
        <w:ind w:left="3686" w:hanging="2213"/>
        <w:rPr>
          <w:sz w:val="24"/>
          <w:szCs w:val="24"/>
        </w:rPr>
      </w:pPr>
      <w:r w:rsidRPr="007A3548">
        <w:rPr>
          <w:sz w:val="24"/>
          <w:szCs w:val="24"/>
        </w:rPr>
        <w:t>Class/Category</w:t>
      </w:r>
      <w:r w:rsidRPr="007A3548">
        <w:rPr>
          <w:sz w:val="24"/>
          <w:szCs w:val="24"/>
        </w:rPr>
        <w:tab/>
        <w:t>Click on the</w:t>
      </w:r>
      <w:r>
        <w:rPr>
          <w:sz w:val="24"/>
          <w:szCs w:val="24"/>
        </w:rPr>
        <w:t xml:space="preserve"> </w:t>
      </w:r>
      <w:r w:rsidRPr="00C11856">
        <w:rPr>
          <w:noProof/>
          <w:sz w:val="24"/>
          <w:szCs w:val="24"/>
        </w:rPr>
        <w:drawing>
          <wp:inline distT="0" distB="0" distL="0" distR="0" wp14:anchorId="6B1EBD72" wp14:editId="1556B481">
            <wp:extent cx="161925" cy="180975"/>
            <wp:effectExtent l="19050" t="0" r="9525" b="0"/>
            <wp:docPr id="46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</w:t>
      </w:r>
      <w:r>
        <w:rPr>
          <w:b/>
          <w:i/>
          <w:szCs w:val="24"/>
        </w:rPr>
        <w:t xml:space="preserve">lookup </w:t>
      </w:r>
      <w:r w:rsidRPr="007A3548">
        <w:rPr>
          <w:b/>
          <w:i/>
          <w:sz w:val="24"/>
          <w:szCs w:val="24"/>
        </w:rPr>
        <w:t>button</w:t>
      </w:r>
      <w:r w:rsidRPr="007A3548">
        <w:rPr>
          <w:sz w:val="24"/>
          <w:szCs w:val="24"/>
        </w:rPr>
        <w:t xml:space="preserve"> a list of document classes will appear select the required category. E.g. Letter, Pleadings, Inter-Party Correspondence etc.</w:t>
      </w:r>
    </w:p>
    <w:p w:rsidR="00954257" w:rsidRPr="007A3548" w:rsidRDefault="00954257" w:rsidP="006B1CF2">
      <w:pPr>
        <w:ind w:left="3142" w:hanging="1669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9"/>
        </w:numPr>
        <w:ind w:left="1473"/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144FED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 to save the changes</w:t>
      </w:r>
      <w:r>
        <w:rPr>
          <w:szCs w:val="24"/>
        </w:rPr>
        <w:t>.</w:t>
      </w:r>
    </w:p>
    <w:p w:rsidR="00954257" w:rsidRDefault="00954257">
      <w:pPr>
        <w:rPr>
          <w:rFonts w:eastAsiaTheme="majorEastAsia"/>
          <w:b/>
          <w:bCs/>
          <w:i/>
          <w:iCs/>
          <w:szCs w:val="24"/>
          <w:lang w:val="en-US"/>
        </w:rPr>
      </w:pPr>
      <w:r>
        <w:br w:type="page"/>
      </w:r>
    </w:p>
    <w:p w:rsidR="00954257" w:rsidRPr="001539A1" w:rsidRDefault="00954257" w:rsidP="007539A4">
      <w:pPr>
        <w:pStyle w:val="Heading4"/>
        <w:ind w:left="720"/>
      </w:pPr>
      <w:r w:rsidRPr="001539A1">
        <w:t>Delete a document</w:t>
      </w:r>
    </w:p>
    <w:p w:rsidR="00954257" w:rsidRPr="007A3548" w:rsidRDefault="00954257" w:rsidP="00FD0E79">
      <w:pPr>
        <w:rPr>
          <w:sz w:val="24"/>
          <w:szCs w:val="24"/>
          <w:lang w:val="en-US" w:eastAsia="en-US"/>
        </w:rPr>
      </w:pPr>
    </w:p>
    <w:p w:rsidR="00954257" w:rsidRPr="00FE3DC1" w:rsidRDefault="00954257" w:rsidP="00954257">
      <w:pPr>
        <w:pStyle w:val="ListParagraph"/>
        <w:numPr>
          <w:ilvl w:val="0"/>
          <w:numId w:val="42"/>
        </w:numPr>
        <w:ind w:left="1418" w:hanging="208"/>
      </w:pPr>
      <w:r w:rsidRPr="00FE3DC1">
        <w:t>Select the document you want to delete.</w:t>
      </w:r>
    </w:p>
    <w:p w:rsidR="00954257" w:rsidRPr="00FE3DC1" w:rsidRDefault="00954257" w:rsidP="00954257">
      <w:pPr>
        <w:pStyle w:val="ListParagraph"/>
        <w:numPr>
          <w:ilvl w:val="0"/>
          <w:numId w:val="42"/>
        </w:numPr>
        <w:ind w:left="1418" w:hanging="208"/>
      </w:pPr>
      <w:r w:rsidRPr="00FE3DC1">
        <w:t xml:space="preserve">Click on the red minus </w:t>
      </w:r>
      <w:r w:rsidRPr="00FE3DC1">
        <w:rPr>
          <w:noProof/>
        </w:rPr>
        <w:drawing>
          <wp:inline distT="0" distB="0" distL="0" distR="0" wp14:anchorId="3A577688" wp14:editId="486B05B0">
            <wp:extent cx="219075" cy="209550"/>
            <wp:effectExtent l="19050" t="19050" r="28575" b="19050"/>
            <wp:docPr id="4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DC1">
        <w:t xml:space="preserve"> located on the change action toolbar. </w:t>
      </w:r>
    </w:p>
    <w:p w:rsidR="00954257" w:rsidRPr="00FE3DC1" w:rsidRDefault="00954257" w:rsidP="00FE3DC1">
      <w:pPr>
        <w:pStyle w:val="ListParagraph"/>
        <w:ind w:left="1418" w:hanging="208"/>
      </w:pPr>
    </w:p>
    <w:p w:rsidR="00954257" w:rsidRDefault="00954257" w:rsidP="00954257">
      <w:pPr>
        <w:pStyle w:val="ListParagraph"/>
        <w:numPr>
          <w:ilvl w:val="0"/>
          <w:numId w:val="42"/>
        </w:numPr>
        <w:ind w:left="1418" w:hanging="208"/>
      </w:pPr>
      <w:r w:rsidRPr="00FE3DC1">
        <w:t>Click OK to confirm the deletion.</w:t>
      </w:r>
    </w:p>
    <w:p w:rsidR="00954257" w:rsidRPr="00FE3DC1" w:rsidRDefault="00954257" w:rsidP="00FE3DC1"/>
    <w:p w:rsidR="00954257" w:rsidRDefault="00954257" w:rsidP="007539A4">
      <w:pPr>
        <w:pStyle w:val="Heading4"/>
        <w:ind w:left="720"/>
      </w:pPr>
      <w:r>
        <w:t>Copy and Paste a document</w:t>
      </w:r>
    </w:p>
    <w:p w:rsidR="00954257" w:rsidRPr="007A3548" w:rsidRDefault="00954257" w:rsidP="00FD0E79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41"/>
        </w:numPr>
        <w:ind w:left="1571"/>
        <w:rPr>
          <w:sz w:val="24"/>
          <w:szCs w:val="24"/>
        </w:rPr>
      </w:pPr>
      <w:r w:rsidRPr="00B8376B">
        <w:rPr>
          <w:sz w:val="24"/>
          <w:szCs w:val="24"/>
        </w:rPr>
        <w:t>Select</w:t>
      </w:r>
      <w:r w:rsidRPr="007A3548">
        <w:rPr>
          <w:sz w:val="24"/>
          <w:szCs w:val="24"/>
        </w:rPr>
        <w:t xml:space="preserve"> the document you want to copy.</w:t>
      </w:r>
    </w:p>
    <w:p w:rsidR="00954257" w:rsidRPr="007A3548" w:rsidRDefault="00954257" w:rsidP="00954257">
      <w:pPr>
        <w:pStyle w:val="ListParagraph"/>
        <w:numPr>
          <w:ilvl w:val="0"/>
          <w:numId w:val="41"/>
        </w:numPr>
        <w:ind w:left="1571"/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B8376B">
        <w:rPr>
          <w:sz w:val="24"/>
          <w:szCs w:val="24"/>
        </w:rPr>
        <w:t>Copy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4CC61950" wp14:editId="66C5ECE0">
            <wp:extent cx="219075" cy="200025"/>
            <wp:effectExtent l="19050" t="19050" r="28575" b="28575"/>
            <wp:docPr id="46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>located on the change action toolbar.</w:t>
      </w:r>
    </w:p>
    <w:p w:rsidR="00954257" w:rsidRPr="007A3548" w:rsidRDefault="00954257" w:rsidP="00FE3DC1">
      <w:pPr>
        <w:pStyle w:val="ListParagraph"/>
        <w:ind w:left="1571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41"/>
        </w:numPr>
        <w:ind w:left="1571"/>
        <w:rPr>
          <w:sz w:val="24"/>
          <w:szCs w:val="24"/>
        </w:rPr>
      </w:pPr>
      <w:r w:rsidRPr="007A3548">
        <w:rPr>
          <w:sz w:val="24"/>
          <w:szCs w:val="24"/>
        </w:rPr>
        <w:t>Open the task you want to Paste the document in. Click on the Attachment/Documents Tab.</w:t>
      </w:r>
    </w:p>
    <w:p w:rsidR="00954257" w:rsidRDefault="00954257" w:rsidP="00954257">
      <w:pPr>
        <w:pStyle w:val="ListParagraph"/>
        <w:numPr>
          <w:ilvl w:val="0"/>
          <w:numId w:val="41"/>
        </w:numPr>
        <w:ind w:left="1571"/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B8376B">
        <w:rPr>
          <w:sz w:val="24"/>
          <w:szCs w:val="24"/>
        </w:rPr>
        <w:t>Paste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521D2CE8" wp14:editId="4450B0D3">
            <wp:extent cx="219075" cy="209550"/>
            <wp:effectExtent l="19050" t="19050" r="28575" b="19050"/>
            <wp:docPr id="44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>located on the change action toolbar. A copy of the document will then appear in the document list.</w:t>
      </w:r>
    </w:p>
    <w:p w:rsidR="00954257" w:rsidRPr="007A3548" w:rsidRDefault="00954257" w:rsidP="00FE3DC1">
      <w:pPr>
        <w:pStyle w:val="ListParagraph"/>
        <w:ind w:left="1571"/>
        <w:rPr>
          <w:sz w:val="24"/>
          <w:szCs w:val="24"/>
        </w:rPr>
      </w:pPr>
    </w:p>
    <w:p w:rsidR="00954257" w:rsidRPr="007A3548" w:rsidRDefault="00954257">
      <w:pPr>
        <w:rPr>
          <w:sz w:val="24"/>
          <w:szCs w:val="24"/>
          <w:lang w:val="en-US"/>
        </w:rPr>
      </w:pPr>
    </w:p>
    <w:p w:rsidR="00954257" w:rsidRPr="007A3548" w:rsidRDefault="00954257" w:rsidP="00954257">
      <w:pPr>
        <w:pStyle w:val="ListParagraph"/>
        <w:numPr>
          <w:ilvl w:val="1"/>
          <w:numId w:val="12"/>
        </w:numPr>
        <w:ind w:left="851" w:hanging="42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41856" behindDoc="1" locked="0" layoutInCell="1" allowOverlap="1" wp14:anchorId="669C61BF" wp14:editId="185EC716">
            <wp:simplePos x="0" y="0"/>
            <wp:positionH relativeFrom="column">
              <wp:posOffset>2076450</wp:posOffset>
            </wp:positionH>
            <wp:positionV relativeFrom="paragraph">
              <wp:posOffset>184150</wp:posOffset>
            </wp:positionV>
            <wp:extent cx="3590925" cy="760095"/>
            <wp:effectExtent l="19050" t="19050" r="28575" b="20955"/>
            <wp:wrapTight wrapText="bothSides">
              <wp:wrapPolygon edited="0">
                <wp:start x="-115" y="-541"/>
                <wp:lineTo x="-115" y="22195"/>
                <wp:lineTo x="21772" y="22195"/>
                <wp:lineTo x="21772" y="-541"/>
                <wp:lineTo x="-115" y="-541"/>
              </wp:wrapPolygon>
            </wp:wrapTight>
            <wp:docPr id="448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 b="6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760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Action Assignments tab</w:t>
      </w:r>
      <w:r w:rsidRPr="007A3548">
        <w:rPr>
          <w:sz w:val="24"/>
          <w:szCs w:val="24"/>
        </w:rPr>
        <w:t xml:space="preserve"> to show the assignment history of the task. See the section on </w:t>
      </w:r>
      <w:r w:rsidRPr="007539A4">
        <w:rPr>
          <w:b/>
          <w:i/>
          <w:sz w:val="24"/>
          <w:szCs w:val="24"/>
        </w:rPr>
        <w:t>Assigning Tasks</w:t>
      </w:r>
      <w:r w:rsidRPr="007A3548">
        <w:rPr>
          <w:sz w:val="24"/>
          <w:szCs w:val="24"/>
        </w:rPr>
        <w:t xml:space="preserve"> for further information.</w:t>
      </w:r>
    </w:p>
    <w:p w:rsidR="00954257" w:rsidRPr="007A3548" w:rsidRDefault="00954257" w:rsidP="00FD0E79">
      <w:pPr>
        <w:pStyle w:val="ListParagraph"/>
        <w:ind w:left="85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29568" behindDoc="1" locked="0" layoutInCell="1" allowOverlap="1" wp14:anchorId="070863A6" wp14:editId="67E383CF">
            <wp:simplePos x="0" y="0"/>
            <wp:positionH relativeFrom="column">
              <wp:posOffset>3238500</wp:posOffset>
            </wp:positionH>
            <wp:positionV relativeFrom="paragraph">
              <wp:posOffset>52705</wp:posOffset>
            </wp:positionV>
            <wp:extent cx="2486025" cy="932815"/>
            <wp:effectExtent l="19050" t="19050" r="28575" b="19685"/>
            <wp:wrapTight wrapText="bothSides">
              <wp:wrapPolygon edited="0">
                <wp:start x="-166" y="-441"/>
                <wp:lineTo x="-166" y="22056"/>
                <wp:lineTo x="21848" y="22056"/>
                <wp:lineTo x="21848" y="-441"/>
                <wp:lineTo x="-166" y="-441"/>
              </wp:wrapPolygon>
            </wp:wrapTight>
            <wp:docPr id="448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 r="33333" b="6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93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1"/>
          <w:numId w:val="12"/>
        </w:numPr>
        <w:ind w:left="851" w:hanging="425"/>
        <w:rPr>
          <w:sz w:val="24"/>
          <w:szCs w:val="24"/>
        </w:rPr>
      </w:pP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Other Notes</w:t>
      </w:r>
      <w:r w:rsidRPr="007A3548">
        <w:rPr>
          <w:sz w:val="24"/>
          <w:szCs w:val="24"/>
        </w:rPr>
        <w:t xml:space="preserve"> tab the following screen will appear. </w:t>
      </w:r>
      <w:r w:rsidRPr="007539A4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any notes you may have on the task.</w:t>
      </w:r>
    </w:p>
    <w:p w:rsidR="00954257" w:rsidRPr="007A3548" w:rsidRDefault="00954257" w:rsidP="00FD0E79">
      <w:pPr>
        <w:pStyle w:val="ListParagraph"/>
        <w:ind w:left="851"/>
        <w:rPr>
          <w:sz w:val="24"/>
          <w:szCs w:val="24"/>
        </w:rPr>
      </w:pPr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2"/>
        </w:num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 to save any changes made.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Default="00954257" w:rsidP="005E3715">
      <w:pPr>
        <w:pStyle w:val="Heading3"/>
      </w:pPr>
      <w:bookmarkStart w:id="165" w:name="_Toc275961671"/>
      <w:bookmarkStart w:id="166" w:name="_Toc276737351"/>
      <w:bookmarkStart w:id="167" w:name="_Toc278292191"/>
      <w:bookmarkStart w:id="168" w:name="_Toc293523306"/>
      <w:bookmarkStart w:id="169" w:name="_Toc318229846"/>
      <w:r>
        <w:t>Delete</w:t>
      </w:r>
      <w:r w:rsidRPr="00D3458A">
        <w:t xml:space="preserve"> </w:t>
      </w:r>
      <w:r>
        <w:t>Tasks</w:t>
      </w:r>
      <w:bookmarkEnd w:id="165"/>
      <w:bookmarkEnd w:id="166"/>
      <w:bookmarkEnd w:id="167"/>
      <w:r>
        <w:t xml:space="preserve"> </w:t>
      </w:r>
      <w:r w:rsidRPr="00216C06">
        <w:rPr>
          <w:noProof/>
          <w:lang w:val="en-IE" w:eastAsia="en-IE"/>
        </w:rPr>
        <w:drawing>
          <wp:inline distT="0" distB="0" distL="0" distR="0" wp14:anchorId="1E44985C" wp14:editId="4895B413">
            <wp:extent cx="219075" cy="209550"/>
            <wp:effectExtent l="19050" t="19050" r="28575" b="19050"/>
            <wp:docPr id="44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8"/>
      <w:bookmarkEnd w:id="169"/>
    </w:p>
    <w:p w:rsidR="00954257" w:rsidRPr="007A3548" w:rsidRDefault="00954257" w:rsidP="00FD0E79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Select</w:t>
      </w:r>
      <w:r w:rsidRPr="007A3548">
        <w:rPr>
          <w:sz w:val="24"/>
          <w:szCs w:val="24"/>
        </w:rPr>
        <w:t xml:space="preserve"> the task to be deleted from the Case Diary.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Red Minus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(Top left</w:t>
      </w:r>
      <w:r>
        <w:rPr>
          <w:szCs w:val="24"/>
        </w:rPr>
        <w:t xml:space="preserve">) </w:t>
      </w:r>
      <w:r w:rsidRPr="007A3548">
        <w:rPr>
          <w:szCs w:val="24"/>
        </w:rPr>
        <w:t>located</w:t>
      </w:r>
      <w:r>
        <w:rPr>
          <w:sz w:val="24"/>
          <w:szCs w:val="24"/>
        </w:rPr>
        <w:t xml:space="preserve"> on</w:t>
      </w:r>
      <w:r w:rsidRPr="007A3548">
        <w:rPr>
          <w:sz w:val="24"/>
          <w:szCs w:val="24"/>
        </w:rPr>
        <w:t xml:space="preserve"> the </w:t>
      </w:r>
      <w:r w:rsidRPr="007539A4">
        <w:rPr>
          <w:b/>
          <w:i/>
          <w:sz w:val="24"/>
          <w:szCs w:val="24"/>
        </w:rPr>
        <w:t>Case Diary Toolbar</w:t>
      </w:r>
      <w:r w:rsidRPr="007A3548">
        <w:rPr>
          <w:sz w:val="24"/>
          <w:szCs w:val="24"/>
        </w:rPr>
        <w:t>.</w:t>
      </w: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You will be asked to confirm the deletion. Click </w:t>
      </w:r>
      <w:r w:rsidRPr="007A3548">
        <w:rPr>
          <w:b/>
          <w:i/>
          <w:sz w:val="24"/>
          <w:szCs w:val="24"/>
        </w:rPr>
        <w:t>Yes</w:t>
      </w:r>
      <w:r w:rsidRPr="007A3548">
        <w:rPr>
          <w:sz w:val="24"/>
          <w:szCs w:val="24"/>
        </w:rPr>
        <w:t xml:space="preserve">. If the task has been generated you will be asked if you want to delete the documents generated click the </w:t>
      </w:r>
      <w:r w:rsidRPr="007A3548">
        <w:rPr>
          <w:b/>
          <w:i/>
          <w:sz w:val="24"/>
          <w:szCs w:val="24"/>
        </w:rPr>
        <w:t>Yes</w:t>
      </w:r>
      <w:r w:rsidRPr="007A3548">
        <w:rPr>
          <w:sz w:val="24"/>
          <w:szCs w:val="24"/>
        </w:rPr>
        <w:t xml:space="preserve"> Button.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Default="00954257">
      <w:pPr>
        <w:rPr>
          <w:rFonts w:ascii="Arial" w:eastAsiaTheme="majorEastAsia" w:hAnsi="Arial" w:cs="Arial"/>
          <w:b/>
          <w:bCs/>
          <w:i/>
          <w:sz w:val="32"/>
          <w:szCs w:val="32"/>
          <w:lang w:val="en-US" w:eastAsia="en-US"/>
        </w:rPr>
      </w:pPr>
      <w:bookmarkStart w:id="170" w:name="_Toc275961672"/>
      <w:bookmarkStart w:id="171" w:name="_Toc276737352"/>
      <w:bookmarkStart w:id="172" w:name="_Toc278292192"/>
      <w:r>
        <w:br w:type="page"/>
      </w:r>
    </w:p>
    <w:p w:rsidR="00954257" w:rsidRPr="00852EE0" w:rsidRDefault="00954257" w:rsidP="005E3715">
      <w:pPr>
        <w:pStyle w:val="Heading3"/>
      </w:pPr>
      <w:bookmarkStart w:id="173" w:name="_Toc293523307"/>
      <w:bookmarkStart w:id="174" w:name="_Toc318229847"/>
      <w:r w:rsidRPr="00852EE0">
        <w:t xml:space="preserve">Copying </w:t>
      </w:r>
      <w:r>
        <w:t>Tasks</w:t>
      </w:r>
      <w:bookmarkEnd w:id="170"/>
      <w:bookmarkEnd w:id="171"/>
      <w:bookmarkEnd w:id="172"/>
      <w:r>
        <w:t xml:space="preserve"> </w:t>
      </w:r>
      <w:r w:rsidRPr="00216C06">
        <w:rPr>
          <w:noProof/>
          <w:lang w:val="en-IE" w:eastAsia="en-IE"/>
        </w:rPr>
        <w:drawing>
          <wp:inline distT="0" distB="0" distL="0" distR="0" wp14:anchorId="322A0EA6" wp14:editId="1280D6AA">
            <wp:extent cx="247650" cy="238125"/>
            <wp:effectExtent l="19050" t="19050" r="19050" b="28575"/>
            <wp:docPr id="448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73"/>
      <w:bookmarkEnd w:id="174"/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7"/>
        </w:num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Click on the Task to be copied from the </w:t>
      </w:r>
      <w:r>
        <w:rPr>
          <w:sz w:val="24"/>
          <w:szCs w:val="24"/>
        </w:rPr>
        <w:t xml:space="preserve">case </w:t>
      </w:r>
      <w:r w:rsidRPr="007A3548">
        <w:rPr>
          <w:sz w:val="24"/>
          <w:szCs w:val="24"/>
        </w:rPr>
        <w:t xml:space="preserve">diary window.  </w:t>
      </w:r>
    </w:p>
    <w:p w:rsidR="00954257" w:rsidRPr="007A3548" w:rsidRDefault="00954257" w:rsidP="00954257">
      <w:pPr>
        <w:pStyle w:val="ListParagraph"/>
        <w:numPr>
          <w:ilvl w:val="0"/>
          <w:numId w:val="17"/>
        </w:numPr>
        <w:tabs>
          <w:tab w:val="left" w:pos="1425"/>
        </w:tabs>
        <w:ind w:left="360"/>
        <w:rPr>
          <w:sz w:val="24"/>
          <w:szCs w:val="24"/>
        </w:rPr>
      </w:pPr>
      <w:r w:rsidRPr="007A3548">
        <w:rPr>
          <w:sz w:val="24"/>
          <w:szCs w:val="24"/>
        </w:rPr>
        <w:t>Click on C</w:t>
      </w:r>
      <w:r w:rsidRPr="007A3548">
        <w:rPr>
          <w:b/>
          <w:i/>
          <w:sz w:val="24"/>
          <w:szCs w:val="24"/>
        </w:rPr>
        <w:t>opy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73B801DC" wp14:editId="752C4769">
            <wp:extent cx="247650" cy="238125"/>
            <wp:effectExtent l="19050" t="19050" r="19050" b="28575"/>
            <wp:docPr id="448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(Top left) located </w:t>
      </w:r>
      <w:r w:rsidRPr="007A3548">
        <w:rPr>
          <w:sz w:val="24"/>
          <w:szCs w:val="24"/>
        </w:rPr>
        <w:t>on the case diary toolbar.</w:t>
      </w:r>
    </w:p>
    <w:p w:rsidR="00954257" w:rsidRPr="007A3548" w:rsidRDefault="00954257" w:rsidP="00FD0E79">
      <w:pPr>
        <w:pStyle w:val="ListParagraph"/>
        <w:tabs>
          <w:tab w:val="left" w:pos="1425"/>
        </w:tabs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7"/>
        </w:num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Paste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3EBC75F7" wp14:editId="5F065115">
            <wp:extent cx="219075" cy="190500"/>
            <wp:effectExtent l="19050" t="19050" r="28575" b="19050"/>
            <wp:docPr id="448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 </w:t>
      </w:r>
      <w:r>
        <w:rPr>
          <w:sz w:val="24"/>
          <w:szCs w:val="24"/>
        </w:rPr>
        <w:t>(Top left) on</w:t>
      </w:r>
      <w:r w:rsidRPr="007A3548">
        <w:rPr>
          <w:sz w:val="24"/>
          <w:szCs w:val="24"/>
        </w:rPr>
        <w:t xml:space="preserve"> the </w:t>
      </w:r>
      <w:r>
        <w:rPr>
          <w:sz w:val="24"/>
          <w:szCs w:val="24"/>
        </w:rPr>
        <w:t xml:space="preserve">case diary </w:t>
      </w:r>
      <w:r w:rsidRPr="007A3548">
        <w:rPr>
          <w:sz w:val="24"/>
          <w:szCs w:val="24"/>
        </w:rPr>
        <w:t>toolbar to paste.  This task is now available to be amended and use as required.</w:t>
      </w:r>
    </w:p>
    <w:p w:rsidR="00954257" w:rsidRPr="007A3548" w:rsidRDefault="00954257" w:rsidP="00D71A2B">
      <w:pPr>
        <w:rPr>
          <w:b/>
          <w:bCs/>
          <w:color w:val="4F81BD"/>
          <w:sz w:val="24"/>
          <w:szCs w:val="24"/>
        </w:rPr>
      </w:pPr>
    </w:p>
    <w:p w:rsidR="00954257" w:rsidRPr="00EA04DF" w:rsidRDefault="00954257" w:rsidP="005E3715">
      <w:pPr>
        <w:pStyle w:val="Heading3"/>
      </w:pPr>
      <w:bookmarkStart w:id="175" w:name="_Toc275961673"/>
      <w:bookmarkStart w:id="176" w:name="_Toc276737353"/>
      <w:bookmarkStart w:id="177" w:name="_Toc278292193"/>
      <w:bookmarkStart w:id="178" w:name="_Toc293523308"/>
      <w:bookmarkStart w:id="179" w:name="_Toc318229848"/>
      <w:r w:rsidRPr="00EA04DF">
        <w:t xml:space="preserve">Assigning a </w:t>
      </w:r>
      <w:r>
        <w:t>Task to Another Handler</w:t>
      </w:r>
      <w:bookmarkEnd w:id="175"/>
      <w:bookmarkEnd w:id="176"/>
      <w:bookmarkEnd w:id="177"/>
      <w:bookmarkEnd w:id="178"/>
      <w:r w:rsidRPr="00EA04DF">
        <w:t xml:space="preserve"> </w:t>
      </w:r>
      <w:r>
        <w:rPr>
          <w:noProof/>
          <w:lang w:val="en-IE" w:eastAsia="en-IE"/>
        </w:rPr>
        <w:drawing>
          <wp:inline distT="0" distB="0" distL="0" distR="0" wp14:anchorId="10616FFE" wp14:editId="05122331">
            <wp:extent cx="238125" cy="228600"/>
            <wp:effectExtent l="19050" t="19050" r="28575" b="19050"/>
            <wp:docPr id="4489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79"/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6433664" behindDoc="1" locked="0" layoutInCell="1" allowOverlap="1" wp14:anchorId="23DCBFF5" wp14:editId="66BCD379">
            <wp:simplePos x="0" y="0"/>
            <wp:positionH relativeFrom="column">
              <wp:posOffset>2954655</wp:posOffset>
            </wp:positionH>
            <wp:positionV relativeFrom="paragraph">
              <wp:posOffset>161290</wp:posOffset>
            </wp:positionV>
            <wp:extent cx="2886075" cy="2004695"/>
            <wp:effectExtent l="19050" t="19050" r="28575" b="14605"/>
            <wp:wrapTight wrapText="bothSides">
              <wp:wrapPolygon edited="0">
                <wp:start x="-143" y="-205"/>
                <wp:lineTo x="-143" y="21757"/>
                <wp:lineTo x="21814" y="21757"/>
                <wp:lineTo x="21814" y="-205"/>
                <wp:lineTo x="-143" y="-205"/>
              </wp:wrapPolygon>
            </wp:wrapTight>
            <wp:docPr id="449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4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b/>
          <w:i/>
          <w:sz w:val="24"/>
          <w:szCs w:val="24"/>
        </w:rPr>
        <w:t>Insert</w:t>
      </w:r>
      <w:r w:rsidRPr="007A3548">
        <w:rPr>
          <w:sz w:val="24"/>
          <w:szCs w:val="24"/>
        </w:rPr>
        <w:t xml:space="preserve"> the task in the case diary.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  <w:r>
        <w:rPr>
          <w:noProof/>
        </w:rPr>
        <w:pict>
          <v:oval id="Oval 37" o:spid="_x0000_s8020" style="position:absolute;left:0;text-align:left;margin-left:338.4pt;margin-top:4.15pt;width:15pt;height:14pt;z-index:2564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" filled="f" strokecolor="red" strokeweight="1.5pt"/>
        </w:pict>
      </w:r>
    </w:p>
    <w:p w:rsidR="00954257" w:rsidRPr="007A3548" w:rsidRDefault="00954257" w:rsidP="00954257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Right click</w:t>
      </w:r>
      <w:r w:rsidRPr="007A3548">
        <w:rPr>
          <w:sz w:val="24"/>
          <w:szCs w:val="24"/>
        </w:rPr>
        <w:t xml:space="preserve"> on </w:t>
      </w:r>
      <w:r>
        <w:rPr>
          <w:sz w:val="24"/>
          <w:szCs w:val="24"/>
        </w:rPr>
        <w:t>a</w:t>
      </w:r>
      <w:r w:rsidRPr="007A3548">
        <w:rPr>
          <w:sz w:val="24"/>
          <w:szCs w:val="24"/>
        </w:rPr>
        <w:t xml:space="preserve"> task </w:t>
      </w:r>
      <w:r>
        <w:rPr>
          <w:sz w:val="24"/>
          <w:szCs w:val="24"/>
        </w:rPr>
        <w:t>a</w:t>
      </w:r>
      <w:r w:rsidRPr="007A3548">
        <w:rPr>
          <w:sz w:val="24"/>
          <w:szCs w:val="24"/>
        </w:rPr>
        <w:t xml:space="preserve"> menu will appear</w:t>
      </w:r>
    </w:p>
    <w:p w:rsidR="00954257" w:rsidRPr="007A3548" w:rsidRDefault="00954257" w:rsidP="00843FD8">
      <w:p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Assign Action</w:t>
      </w:r>
      <w:r w:rsidRPr="007A3548">
        <w:rPr>
          <w:sz w:val="24"/>
          <w:szCs w:val="24"/>
        </w:rPr>
        <w:t xml:space="preserve">. </w:t>
      </w:r>
    </w:p>
    <w:p w:rsidR="00954257" w:rsidRDefault="00954257" w:rsidP="00D71A2B">
      <w:pPr>
        <w:ind w:left="360"/>
        <w:rPr>
          <w:b/>
          <w:i/>
          <w:sz w:val="24"/>
          <w:szCs w:val="24"/>
        </w:rPr>
      </w:pPr>
    </w:p>
    <w:p w:rsidR="00954257" w:rsidRDefault="00954257" w:rsidP="00D71A2B">
      <w:pPr>
        <w:ind w:left="360"/>
        <w:rPr>
          <w:b/>
          <w:i/>
          <w:sz w:val="24"/>
          <w:szCs w:val="24"/>
        </w:rPr>
      </w:pPr>
      <w:r w:rsidRPr="00090D1A">
        <w:rPr>
          <w:b/>
          <w:i/>
          <w:sz w:val="24"/>
          <w:szCs w:val="24"/>
        </w:rPr>
        <w:t>Or</w:t>
      </w:r>
    </w:p>
    <w:p w:rsidR="00954257" w:rsidRPr="00090D1A" w:rsidRDefault="00954257" w:rsidP="00D71A2B">
      <w:pPr>
        <w:ind w:left="360"/>
        <w:rPr>
          <w:b/>
          <w:i/>
          <w:sz w:val="24"/>
          <w:szCs w:val="24"/>
        </w:rPr>
      </w:pPr>
    </w:p>
    <w:p w:rsidR="00954257" w:rsidRDefault="00954257" w:rsidP="00D71A2B">
      <w:pPr>
        <w:ind w:left="360"/>
        <w:rPr>
          <w:sz w:val="24"/>
          <w:szCs w:val="24"/>
        </w:rPr>
      </w:pPr>
      <w:r w:rsidRPr="007539A4">
        <w:rPr>
          <w:b/>
          <w:i/>
          <w:sz w:val="24"/>
          <w:szCs w:val="24"/>
        </w:rPr>
        <w:t>Double Click</w:t>
      </w:r>
      <w:r>
        <w:rPr>
          <w:sz w:val="24"/>
          <w:szCs w:val="24"/>
        </w:rPr>
        <w:t xml:space="preserve"> the task the following screen will appear. Then click on the </w:t>
      </w:r>
      <w:r w:rsidRPr="00C17189">
        <w:rPr>
          <w:b/>
          <w:i/>
          <w:sz w:val="24"/>
          <w:szCs w:val="24"/>
        </w:rPr>
        <w:t>Assignment Tool</w:t>
      </w:r>
      <w:r>
        <w:rPr>
          <w:sz w:val="24"/>
          <w:szCs w:val="24"/>
        </w:rPr>
        <w:t xml:space="preserve"> on the </w:t>
      </w:r>
      <w:r w:rsidRPr="00C17189">
        <w:rPr>
          <w:b/>
          <w:i/>
          <w:sz w:val="24"/>
          <w:szCs w:val="24"/>
        </w:rPr>
        <w:t>Change Action Toolbar</w:t>
      </w:r>
      <w:r>
        <w:rPr>
          <w:sz w:val="24"/>
          <w:szCs w:val="24"/>
        </w:rPr>
        <w:t>.</w:t>
      </w:r>
    </w:p>
    <w:p w:rsidR="00954257" w:rsidRDefault="00954257" w:rsidP="00D71A2B">
      <w:pPr>
        <w:ind w:left="360"/>
        <w:rPr>
          <w:sz w:val="24"/>
          <w:szCs w:val="24"/>
        </w:rPr>
      </w:pPr>
    </w:p>
    <w:p w:rsidR="00954257" w:rsidRPr="007A3548" w:rsidRDefault="00954257" w:rsidP="00D71A2B">
      <w:pPr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32640" behindDoc="1" locked="0" layoutInCell="1" allowOverlap="1" wp14:anchorId="7509AF02" wp14:editId="0F8BC8B4">
            <wp:simplePos x="0" y="0"/>
            <wp:positionH relativeFrom="column">
              <wp:posOffset>3288030</wp:posOffset>
            </wp:positionH>
            <wp:positionV relativeFrom="paragraph">
              <wp:posOffset>163195</wp:posOffset>
            </wp:positionV>
            <wp:extent cx="2552700" cy="2664460"/>
            <wp:effectExtent l="38100" t="19050" r="19050" b="21590"/>
            <wp:wrapTight wrapText="bothSides">
              <wp:wrapPolygon edited="0">
                <wp:start x="-322" y="-154"/>
                <wp:lineTo x="-322" y="21775"/>
                <wp:lineTo x="21761" y="21775"/>
                <wp:lineTo x="21761" y="-154"/>
                <wp:lineTo x="-322" y="-154"/>
              </wp:wrapPolygon>
            </wp:wrapTight>
            <wp:docPr id="44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64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t>A</w:t>
      </w:r>
      <w:r w:rsidRPr="007A3548">
        <w:rPr>
          <w:sz w:val="24"/>
          <w:szCs w:val="24"/>
        </w:rPr>
        <w:t xml:space="preserve"> screen will appear listing all handlers.</w:t>
      </w:r>
    </w:p>
    <w:p w:rsidR="00954257" w:rsidRPr="007A3548" w:rsidRDefault="00954257" w:rsidP="00843FD8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Select</w:t>
      </w:r>
      <w:r w:rsidRPr="007A3548">
        <w:rPr>
          <w:sz w:val="24"/>
          <w:szCs w:val="24"/>
        </w:rPr>
        <w:t xml:space="preserve"> the handler you want to assign the task.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Put the </w:t>
      </w:r>
      <w:r w:rsidRPr="007A3548">
        <w:rPr>
          <w:b/>
          <w:i/>
          <w:sz w:val="24"/>
          <w:szCs w:val="24"/>
        </w:rPr>
        <w:t>tick</w:t>
      </w:r>
      <w:r w:rsidRPr="007A3548">
        <w:rPr>
          <w:sz w:val="24"/>
          <w:szCs w:val="24"/>
        </w:rPr>
        <w:t xml:space="preserve"> in the </w:t>
      </w:r>
      <w:r w:rsidRPr="007A3548">
        <w:rPr>
          <w:b/>
          <w:i/>
          <w:sz w:val="24"/>
          <w:szCs w:val="24"/>
        </w:rPr>
        <w:t>Release Action tick box</w:t>
      </w:r>
      <w:r w:rsidRPr="007A3548">
        <w:rPr>
          <w:sz w:val="24"/>
          <w:szCs w:val="24"/>
        </w:rPr>
        <w:t xml:space="preserve"> to remove the task completely from your task list.  Alternatively to continue to </w:t>
      </w:r>
      <w:r w:rsidRPr="007A3548">
        <w:rPr>
          <w:b/>
          <w:i/>
          <w:sz w:val="24"/>
          <w:szCs w:val="24"/>
        </w:rPr>
        <w:t>own</w:t>
      </w:r>
      <w:r w:rsidRPr="007A3548">
        <w:rPr>
          <w:sz w:val="24"/>
          <w:szCs w:val="24"/>
        </w:rPr>
        <w:t xml:space="preserve"> the task </w:t>
      </w:r>
      <w:r w:rsidRPr="007A3548">
        <w:rPr>
          <w:b/>
          <w:i/>
          <w:sz w:val="24"/>
          <w:szCs w:val="24"/>
        </w:rPr>
        <w:t>do not</w:t>
      </w:r>
      <w:r w:rsidRPr="007A3548">
        <w:rPr>
          <w:sz w:val="24"/>
          <w:szCs w:val="24"/>
        </w:rPr>
        <w:t xml:space="preserve"> put the tick in the </w:t>
      </w:r>
      <w:r w:rsidRPr="00C17189">
        <w:rPr>
          <w:b/>
          <w:i/>
          <w:sz w:val="24"/>
          <w:szCs w:val="24"/>
        </w:rPr>
        <w:t>release tick box</w:t>
      </w:r>
      <w:r w:rsidRPr="007A3548">
        <w:rPr>
          <w:sz w:val="24"/>
          <w:szCs w:val="24"/>
        </w:rPr>
        <w:t xml:space="preserve">. </w:t>
      </w:r>
    </w:p>
    <w:p w:rsidR="00954257" w:rsidRPr="007A3548" w:rsidRDefault="00954257" w:rsidP="00D71A2B">
      <w:pPr>
        <w:rPr>
          <w:sz w:val="24"/>
          <w:szCs w:val="24"/>
        </w:rPr>
      </w:pPr>
    </w:p>
    <w:p w:rsidR="00954257" w:rsidRPr="007A3548" w:rsidRDefault="00954257" w:rsidP="00D71A2B">
      <w:pPr>
        <w:ind w:left="360"/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Note</w:t>
      </w:r>
      <w:r w:rsidRPr="007A3548">
        <w:rPr>
          <w:sz w:val="24"/>
          <w:szCs w:val="24"/>
        </w:rPr>
        <w:t xml:space="preserve"> The owner of the task is the only person who can mark the task as complete.  This allows you to assign a task to another handler but ensures you have control over the task.</w:t>
      </w:r>
    </w:p>
    <w:p w:rsidR="00954257" w:rsidRPr="00D3458A" w:rsidRDefault="00954257" w:rsidP="00D71A2B">
      <w:pPr>
        <w:pStyle w:val="PlainText"/>
      </w:pPr>
    </w:p>
    <w:p w:rsidR="00954257" w:rsidRDefault="00954257">
      <w:pPr>
        <w:rPr>
          <w:rFonts w:eastAsiaTheme="majorEastAsia"/>
          <w:b/>
          <w:bCs/>
          <w:noProof/>
          <w:sz w:val="40"/>
          <w:szCs w:val="40"/>
        </w:rPr>
      </w:pPr>
      <w:bookmarkStart w:id="180" w:name="_Toc275961645"/>
      <w:bookmarkStart w:id="181" w:name="_Toc276737325"/>
      <w:bookmarkStart w:id="182" w:name="_Toc278292205"/>
      <w:bookmarkEnd w:id="39"/>
      <w:bookmarkEnd w:id="40"/>
      <w:r>
        <w:br w:type="page"/>
      </w:r>
    </w:p>
    <w:p w:rsidR="00954257" w:rsidRDefault="00954257" w:rsidP="005E3715">
      <w:pPr>
        <w:pStyle w:val="Heading2"/>
      </w:pPr>
      <w:bookmarkStart w:id="183" w:name="_Toc293523309"/>
      <w:bookmarkStart w:id="184" w:name="_Toc318229849"/>
      <w:r>
        <w:t>Undertakings</w:t>
      </w:r>
      <w:bookmarkEnd w:id="180"/>
      <w:bookmarkEnd w:id="181"/>
      <w:bookmarkEnd w:id="182"/>
      <w:bookmarkEnd w:id="183"/>
      <w:bookmarkEnd w:id="184"/>
    </w:p>
    <w:p w:rsidR="00954257" w:rsidRDefault="00954257" w:rsidP="005E3715">
      <w:pPr>
        <w:pStyle w:val="Heading3"/>
      </w:pPr>
      <w:bookmarkStart w:id="185" w:name="_Toc275961646"/>
      <w:bookmarkStart w:id="186" w:name="_Toc276737326"/>
      <w:bookmarkStart w:id="187" w:name="_Toc278292206"/>
      <w:bookmarkStart w:id="188" w:name="_Toc293523310"/>
      <w:bookmarkStart w:id="189" w:name="_Toc318229850"/>
      <w:r>
        <w:t>Viewing Undertakings</w:t>
      </w:r>
      <w:bookmarkEnd w:id="185"/>
      <w:bookmarkEnd w:id="186"/>
      <w:bookmarkEnd w:id="187"/>
      <w:bookmarkEnd w:id="188"/>
      <w:bookmarkEnd w:id="189"/>
    </w:p>
    <w:p w:rsidR="00954257" w:rsidRPr="007A3548" w:rsidRDefault="00954257" w:rsidP="00FD0E79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F1529A">
        <w:rPr>
          <w:b/>
          <w:i/>
          <w:sz w:val="24"/>
          <w:szCs w:val="24"/>
        </w:rPr>
        <w:t xml:space="preserve">Open </w:t>
      </w:r>
      <w:r w:rsidRPr="00F1529A">
        <w:rPr>
          <w:sz w:val="24"/>
          <w:szCs w:val="24"/>
        </w:rPr>
        <w:t xml:space="preserve">a case in the </w:t>
      </w:r>
      <w:r w:rsidRPr="00F1529A">
        <w:rPr>
          <w:b/>
          <w:i/>
          <w:sz w:val="24"/>
          <w:szCs w:val="24"/>
        </w:rPr>
        <w:t xml:space="preserve">Case </w:t>
      </w:r>
      <w:r>
        <w:rPr>
          <w:b/>
          <w:i/>
          <w:szCs w:val="24"/>
        </w:rPr>
        <w:t>Diary</w:t>
      </w:r>
      <w:r w:rsidRPr="00F1529A">
        <w:rPr>
          <w:b/>
          <w:i/>
          <w:sz w:val="24"/>
          <w:szCs w:val="24"/>
        </w:rPr>
        <w:t>.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Undertakings</w:t>
      </w:r>
      <w:r w:rsidRPr="007A3548">
        <w:rPr>
          <w:sz w:val="24"/>
          <w:szCs w:val="24"/>
        </w:rPr>
        <w:t xml:space="preserve"> available on the </w:t>
      </w:r>
      <w:r w:rsidRPr="00C17189">
        <w:rPr>
          <w:b/>
          <w:i/>
          <w:sz w:val="24"/>
          <w:szCs w:val="24"/>
        </w:rPr>
        <w:t>Case Diary Shortcut Bar</w:t>
      </w:r>
      <w:r w:rsidRPr="007A3548">
        <w:rPr>
          <w:sz w:val="24"/>
          <w:szCs w:val="24"/>
        </w:rPr>
        <w:t xml:space="preserve"> (circled in Red below).</w:t>
      </w:r>
    </w:p>
    <w:p w:rsidR="00954257" w:rsidRPr="007A3548" w:rsidRDefault="00954257" w:rsidP="00CE0EDC">
      <w:pPr>
        <w:rPr>
          <w:sz w:val="24"/>
          <w:szCs w:val="24"/>
        </w:rPr>
      </w:pPr>
    </w:p>
    <w:p w:rsidR="00954257" w:rsidRPr="007A3548" w:rsidRDefault="00954257" w:rsidP="00CE0EDC">
      <w:pPr>
        <w:ind w:left="360"/>
        <w:rPr>
          <w:sz w:val="24"/>
          <w:szCs w:val="24"/>
        </w:rPr>
      </w:pPr>
      <w:r>
        <w:rPr>
          <w:noProof/>
        </w:rPr>
        <w:pict>
          <v:oval id="Oval 16" o:spid="_x0000_s8019" style="position:absolute;left:0;text-align:left;margin-left:23.4pt;margin-top:146.35pt;width:46.95pt;height:8.25pt;z-index:2564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" filled="f" strokecolor="red" strokeweight="1.5pt"/>
        </w:pict>
      </w:r>
      <w:r w:rsidRPr="007A3548">
        <w:rPr>
          <w:noProof/>
          <w:sz w:val="24"/>
          <w:szCs w:val="24"/>
        </w:rPr>
        <w:drawing>
          <wp:inline distT="0" distB="0" distL="0" distR="0" wp14:anchorId="009F674E" wp14:editId="7E4ABA81">
            <wp:extent cx="4838700" cy="3465787"/>
            <wp:effectExtent l="19050" t="19050" r="19050" b="20363"/>
            <wp:docPr id="44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657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Default="00954257" w:rsidP="00CE0EDC">
      <w:pPr>
        <w:rPr>
          <w:sz w:val="24"/>
          <w:szCs w:val="24"/>
        </w:rPr>
      </w:pPr>
    </w:p>
    <w:p w:rsidR="00954257" w:rsidRPr="007A3548" w:rsidRDefault="00954257" w:rsidP="00CE0ED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40832" behindDoc="1" locked="0" layoutInCell="1" allowOverlap="1" wp14:anchorId="13E1D649" wp14:editId="59E6716E">
            <wp:simplePos x="0" y="0"/>
            <wp:positionH relativeFrom="column">
              <wp:posOffset>2066925</wp:posOffset>
            </wp:positionH>
            <wp:positionV relativeFrom="paragraph">
              <wp:posOffset>93345</wp:posOffset>
            </wp:positionV>
            <wp:extent cx="3616325" cy="1905000"/>
            <wp:effectExtent l="19050" t="0" r="3175" b="0"/>
            <wp:wrapTight wrapText="bothSides">
              <wp:wrapPolygon edited="0">
                <wp:start x="-114" y="0"/>
                <wp:lineTo x="-114" y="21384"/>
                <wp:lineTo x="21619" y="21384"/>
                <wp:lineTo x="21619" y="0"/>
                <wp:lineTo x="-114" y="0"/>
              </wp:wrapPolygon>
            </wp:wrapTight>
            <wp:docPr id="449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The </w:t>
      </w:r>
      <w:r w:rsidRPr="007A3548">
        <w:rPr>
          <w:b/>
          <w:i/>
          <w:sz w:val="24"/>
          <w:szCs w:val="24"/>
        </w:rPr>
        <w:t>Undertaking dialogue box</w:t>
      </w:r>
      <w:r w:rsidRPr="007A3548">
        <w:rPr>
          <w:sz w:val="24"/>
          <w:szCs w:val="24"/>
        </w:rPr>
        <w:t xml:space="preserve"> will appear displaying any undertakings on this case.</w:t>
      </w:r>
    </w:p>
    <w:p w:rsidR="00954257" w:rsidRPr="007A3548" w:rsidRDefault="00954257" w:rsidP="00452E30">
      <w:pPr>
        <w:rPr>
          <w:sz w:val="24"/>
          <w:szCs w:val="24"/>
        </w:rPr>
      </w:pPr>
    </w:p>
    <w:p w:rsidR="00954257" w:rsidRPr="007A3548" w:rsidRDefault="00954257" w:rsidP="00CE0EDC">
      <w:pPr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Select</w:t>
      </w:r>
      <w:r w:rsidRPr="007A3548">
        <w:rPr>
          <w:sz w:val="24"/>
          <w:szCs w:val="24"/>
        </w:rPr>
        <w:t xml:space="preserve"> the undertaking and click on </w:t>
      </w:r>
      <w:r w:rsidRPr="007A3548">
        <w:rPr>
          <w:b/>
          <w:i/>
          <w:sz w:val="24"/>
          <w:szCs w:val="24"/>
        </w:rPr>
        <w:t>Change</w:t>
      </w:r>
      <w:r w:rsidRPr="007A3548">
        <w:rPr>
          <w:sz w:val="24"/>
          <w:szCs w:val="24"/>
        </w:rPr>
        <w:t xml:space="preserve"> to view the undertaking.</w:t>
      </w:r>
    </w:p>
    <w:p w:rsidR="00954257" w:rsidRDefault="00954257">
      <w:pPr>
        <w:rPr>
          <w:rFonts w:ascii="Arial" w:eastAsiaTheme="majorEastAsia" w:hAnsi="Arial" w:cs="Arial"/>
          <w:b/>
          <w:bCs/>
          <w:i/>
          <w:sz w:val="32"/>
          <w:szCs w:val="32"/>
          <w:lang w:val="en-US" w:eastAsia="en-US"/>
        </w:rPr>
      </w:pPr>
      <w:bookmarkStart w:id="190" w:name="_Toc274085378"/>
      <w:bookmarkStart w:id="191" w:name="_Toc275961647"/>
      <w:bookmarkStart w:id="192" w:name="_Toc276737327"/>
      <w:bookmarkStart w:id="193" w:name="_Toc278292207"/>
      <w:r>
        <w:br w:type="page"/>
      </w:r>
    </w:p>
    <w:p w:rsidR="00954257" w:rsidRDefault="00954257" w:rsidP="005E3715">
      <w:pPr>
        <w:pStyle w:val="Heading3"/>
      </w:pPr>
      <w:bookmarkStart w:id="194" w:name="_Toc293523311"/>
      <w:bookmarkStart w:id="195" w:name="_Toc318229851"/>
      <w:r w:rsidRPr="00E20169">
        <w:t>Inserting a</w:t>
      </w:r>
      <w:r>
        <w:t>n</w:t>
      </w:r>
      <w:r w:rsidRPr="00E20169">
        <w:t xml:space="preserve"> Undertaking</w:t>
      </w:r>
      <w:bookmarkEnd w:id="190"/>
      <w:bookmarkEnd w:id="191"/>
      <w:bookmarkEnd w:id="192"/>
      <w:bookmarkEnd w:id="193"/>
      <w:bookmarkEnd w:id="194"/>
      <w:bookmarkEnd w:id="195"/>
    </w:p>
    <w:p w:rsidR="00954257" w:rsidRPr="007A3548" w:rsidRDefault="00954257" w:rsidP="00FD0E79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31"/>
        </w:numPr>
        <w:rPr>
          <w:noProof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6446976" behindDoc="1" locked="0" layoutInCell="1" allowOverlap="1" wp14:anchorId="789A6AAA" wp14:editId="56FAF690">
            <wp:simplePos x="0" y="0"/>
            <wp:positionH relativeFrom="column">
              <wp:posOffset>1752600</wp:posOffset>
            </wp:positionH>
            <wp:positionV relativeFrom="paragraph">
              <wp:posOffset>3810</wp:posOffset>
            </wp:positionV>
            <wp:extent cx="3790950" cy="2286000"/>
            <wp:effectExtent l="19050" t="0" r="0" b="0"/>
            <wp:wrapTight wrapText="bothSides">
              <wp:wrapPolygon edited="0">
                <wp:start x="-109" y="0"/>
                <wp:lineTo x="-109" y="21420"/>
                <wp:lineTo x="21600" y="21420"/>
                <wp:lineTo x="21600" y="0"/>
                <wp:lineTo x="-109" y="0"/>
              </wp:wrapPolygon>
            </wp:wrapTight>
            <wp:docPr id="449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noProof/>
          <w:sz w:val="24"/>
          <w:szCs w:val="24"/>
        </w:rPr>
        <w:t xml:space="preserve">Open the </w:t>
      </w:r>
      <w:r w:rsidRPr="007A3548">
        <w:rPr>
          <w:b/>
          <w:i/>
          <w:noProof/>
          <w:sz w:val="24"/>
          <w:szCs w:val="24"/>
        </w:rPr>
        <w:t>Undertaking</w:t>
      </w:r>
      <w:r w:rsidRPr="007A3548">
        <w:rPr>
          <w:noProof/>
          <w:sz w:val="24"/>
          <w:szCs w:val="24"/>
        </w:rPr>
        <w:t xml:space="preserve"> screen.</w:t>
      </w:r>
    </w:p>
    <w:p w:rsidR="00954257" w:rsidRDefault="00954257" w:rsidP="00FD0E79">
      <w:pPr>
        <w:pStyle w:val="ListParagraph"/>
        <w:ind w:left="360"/>
        <w:rPr>
          <w:noProof/>
          <w:sz w:val="24"/>
          <w:szCs w:val="24"/>
        </w:rPr>
      </w:pPr>
    </w:p>
    <w:p w:rsidR="00954257" w:rsidRPr="007A3548" w:rsidRDefault="00954257" w:rsidP="00FD0E79">
      <w:pPr>
        <w:pStyle w:val="ListParagraph"/>
        <w:ind w:left="360"/>
        <w:rPr>
          <w:noProof/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1"/>
        </w:numPr>
        <w:rPr>
          <w:noProof/>
          <w:sz w:val="24"/>
          <w:szCs w:val="24"/>
        </w:rPr>
      </w:pPr>
      <w:r w:rsidRPr="007A3548">
        <w:rPr>
          <w:noProof/>
          <w:sz w:val="24"/>
          <w:szCs w:val="24"/>
        </w:rPr>
        <w:t xml:space="preserve">Click on </w:t>
      </w:r>
      <w:r w:rsidRPr="007A3548">
        <w:rPr>
          <w:b/>
          <w:i/>
          <w:noProof/>
          <w:sz w:val="24"/>
          <w:szCs w:val="24"/>
        </w:rPr>
        <w:t>Insert</w:t>
      </w:r>
      <w:r w:rsidRPr="007A3548">
        <w:rPr>
          <w:noProof/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74D1E76C" wp14:editId="33A816C4">
            <wp:extent cx="400050" cy="171450"/>
            <wp:effectExtent l="19050" t="19050" r="19050" b="19050"/>
            <wp:docPr id="449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noProof/>
          <w:sz w:val="24"/>
          <w:szCs w:val="24"/>
        </w:rPr>
        <w:t xml:space="preserve"> the following screen will appear:</w:t>
      </w:r>
    </w:p>
    <w:p w:rsidR="00954257" w:rsidRDefault="00954257" w:rsidP="00CE0EDC">
      <w:pPr>
        <w:ind w:left="360"/>
        <w:rPr>
          <w:sz w:val="24"/>
          <w:szCs w:val="24"/>
        </w:rPr>
      </w:pPr>
    </w:p>
    <w:p w:rsidR="00954257" w:rsidRPr="007A3548" w:rsidRDefault="00954257" w:rsidP="00CE0EDC">
      <w:pPr>
        <w:ind w:left="360"/>
        <w:rPr>
          <w:sz w:val="24"/>
          <w:szCs w:val="24"/>
        </w:rPr>
      </w:pPr>
    </w:p>
    <w:p w:rsidR="00954257" w:rsidRPr="007A3548" w:rsidRDefault="00954257" w:rsidP="00CE0EDC">
      <w:pPr>
        <w:ind w:left="360"/>
        <w:rPr>
          <w:sz w:val="24"/>
          <w:szCs w:val="24"/>
        </w:rPr>
      </w:pPr>
    </w:p>
    <w:p w:rsidR="00954257" w:rsidRPr="005E58B8" w:rsidRDefault="00954257" w:rsidP="00954257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the following </w:t>
      </w:r>
      <w:r w:rsidRPr="005E58B8">
        <w:rPr>
          <w:sz w:val="24"/>
          <w:szCs w:val="24"/>
        </w:rPr>
        <w:t>Information</w:t>
      </w:r>
    </w:p>
    <w:p w:rsidR="00954257" w:rsidRPr="007A3548" w:rsidRDefault="00954257" w:rsidP="00CE0EDC">
      <w:pPr>
        <w:pStyle w:val="ListParagraph"/>
        <w:ind w:left="360"/>
        <w:rPr>
          <w:sz w:val="24"/>
          <w:szCs w:val="24"/>
        </w:rPr>
      </w:pPr>
    </w:p>
    <w:p w:rsidR="00954257" w:rsidRDefault="00954257" w:rsidP="00CE0EDC">
      <w:pPr>
        <w:spacing w:after="120"/>
        <w:ind w:left="2767" w:hanging="2410"/>
        <w:rPr>
          <w:sz w:val="24"/>
          <w:szCs w:val="24"/>
        </w:rPr>
      </w:pPr>
    </w:p>
    <w:p w:rsidR="00954257" w:rsidRPr="007A3548" w:rsidRDefault="00954257" w:rsidP="00CE0EDC">
      <w:pPr>
        <w:spacing w:after="120"/>
        <w:ind w:left="2767" w:hanging="2410"/>
        <w:rPr>
          <w:sz w:val="24"/>
          <w:szCs w:val="24"/>
        </w:rPr>
      </w:pPr>
      <w:r w:rsidRPr="007A3548">
        <w:rPr>
          <w:sz w:val="24"/>
          <w:szCs w:val="24"/>
        </w:rPr>
        <w:t>* Date</w:t>
      </w:r>
      <w:r w:rsidRPr="007A3548">
        <w:rPr>
          <w:sz w:val="24"/>
          <w:szCs w:val="24"/>
        </w:rPr>
        <w:tab/>
        <w:t xml:space="preserve">This is actual date of the undertaking. Click on the </w:t>
      </w:r>
      <w:r w:rsidRPr="00C11856">
        <w:rPr>
          <w:noProof/>
          <w:sz w:val="24"/>
          <w:szCs w:val="24"/>
        </w:rPr>
        <w:drawing>
          <wp:inline distT="0" distB="0" distL="0" distR="0" wp14:anchorId="527E32D8" wp14:editId="4E7179E9">
            <wp:extent cx="161925" cy="180975"/>
            <wp:effectExtent l="19050" t="0" r="9525" b="0"/>
            <wp:docPr id="46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...lookup button</w:t>
      </w:r>
      <w:r w:rsidRPr="007A3548">
        <w:rPr>
          <w:sz w:val="24"/>
          <w:szCs w:val="24"/>
        </w:rPr>
        <w:t xml:space="preserve"> to view the calendar and select a date</w:t>
      </w:r>
      <w:r>
        <w:rPr>
          <w:sz w:val="24"/>
          <w:szCs w:val="24"/>
        </w:rPr>
        <w:t>.</w:t>
      </w:r>
    </w:p>
    <w:p w:rsidR="00954257" w:rsidRPr="007A3548" w:rsidRDefault="00954257" w:rsidP="00CE0EDC">
      <w:pPr>
        <w:spacing w:after="120"/>
        <w:ind w:left="2767" w:hanging="2410"/>
        <w:rPr>
          <w:sz w:val="24"/>
          <w:szCs w:val="24"/>
        </w:rPr>
      </w:pPr>
      <w:r w:rsidRPr="007A3548">
        <w:rPr>
          <w:sz w:val="24"/>
          <w:szCs w:val="24"/>
        </w:rPr>
        <w:t>* Warning Date</w:t>
      </w:r>
      <w:r w:rsidRPr="007A3548">
        <w:rPr>
          <w:sz w:val="24"/>
          <w:szCs w:val="24"/>
        </w:rPr>
        <w:tab/>
        <w:t xml:space="preserve">This is the date the Undertaking Action will appear on the Fee Earners Task List as a To Do Item. </w:t>
      </w:r>
      <w:r>
        <w:rPr>
          <w:szCs w:val="24"/>
        </w:rPr>
        <w:t xml:space="preserve">This will default to a system warning date to amend </w:t>
      </w:r>
      <w:r w:rsidRPr="007A3548">
        <w:rPr>
          <w:sz w:val="24"/>
          <w:szCs w:val="24"/>
        </w:rPr>
        <w:t xml:space="preserve">click on the </w:t>
      </w:r>
      <w:r w:rsidRPr="00C11856">
        <w:rPr>
          <w:noProof/>
          <w:sz w:val="24"/>
          <w:szCs w:val="24"/>
        </w:rPr>
        <w:drawing>
          <wp:inline distT="0" distB="0" distL="0" distR="0" wp14:anchorId="725EB9A1" wp14:editId="37045B76">
            <wp:extent cx="161925" cy="180975"/>
            <wp:effectExtent l="19050" t="0" r="9525" b="0"/>
            <wp:docPr id="46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...lookup button</w:t>
      </w:r>
      <w:r w:rsidRPr="007A3548">
        <w:rPr>
          <w:sz w:val="24"/>
          <w:szCs w:val="24"/>
        </w:rPr>
        <w:t xml:space="preserve"> to view </w:t>
      </w:r>
      <w:r>
        <w:rPr>
          <w:szCs w:val="24"/>
        </w:rPr>
        <w:t>a</w:t>
      </w:r>
      <w:r w:rsidRPr="007A3548">
        <w:rPr>
          <w:sz w:val="24"/>
          <w:szCs w:val="24"/>
        </w:rPr>
        <w:t xml:space="preserve"> calendar and select a date.</w:t>
      </w:r>
    </w:p>
    <w:p w:rsidR="00954257" w:rsidRPr="007A3548" w:rsidRDefault="00954257" w:rsidP="00CE0EDC">
      <w:pPr>
        <w:spacing w:after="120"/>
        <w:ind w:left="2767" w:hanging="2410"/>
        <w:rPr>
          <w:sz w:val="24"/>
          <w:szCs w:val="24"/>
        </w:rPr>
      </w:pPr>
      <w:r w:rsidRPr="007A3548">
        <w:rPr>
          <w:sz w:val="24"/>
          <w:szCs w:val="24"/>
        </w:rPr>
        <w:t>* Type</w:t>
      </w:r>
      <w:r w:rsidRPr="007A3548">
        <w:rPr>
          <w:sz w:val="24"/>
          <w:szCs w:val="24"/>
        </w:rPr>
        <w:tab/>
        <w:t>Using the option buttons select the type of undertaking i.e. Financial or Documents.</w:t>
      </w:r>
    </w:p>
    <w:p w:rsidR="00954257" w:rsidRPr="007A3548" w:rsidRDefault="00954257" w:rsidP="00CE0EDC">
      <w:pPr>
        <w:spacing w:after="120"/>
        <w:ind w:left="2767" w:hanging="2410"/>
        <w:rPr>
          <w:sz w:val="24"/>
          <w:szCs w:val="24"/>
        </w:rPr>
      </w:pPr>
      <w:r w:rsidRPr="007A3548">
        <w:rPr>
          <w:sz w:val="24"/>
          <w:szCs w:val="24"/>
        </w:rPr>
        <w:t>* Given or Received</w:t>
      </w:r>
      <w:r w:rsidRPr="007A3548">
        <w:rPr>
          <w:sz w:val="24"/>
          <w:szCs w:val="24"/>
        </w:rPr>
        <w:tab/>
        <w:t xml:space="preserve">Using the </w:t>
      </w:r>
      <w:r w:rsidRPr="00C17189">
        <w:rPr>
          <w:b/>
          <w:i/>
          <w:sz w:val="24"/>
          <w:szCs w:val="24"/>
        </w:rPr>
        <w:t>options buttons</w:t>
      </w:r>
      <w:r w:rsidRPr="007A3548">
        <w:rPr>
          <w:sz w:val="24"/>
          <w:szCs w:val="24"/>
        </w:rPr>
        <w:t xml:space="preserve"> select if the undertaking has been given by you or received by you.</w:t>
      </w:r>
    </w:p>
    <w:p w:rsidR="00954257" w:rsidRPr="007A3548" w:rsidRDefault="00954257" w:rsidP="00CE0EDC">
      <w:pPr>
        <w:spacing w:after="120"/>
        <w:ind w:left="2767" w:hanging="2410"/>
        <w:rPr>
          <w:sz w:val="24"/>
          <w:szCs w:val="24"/>
        </w:rPr>
      </w:pPr>
      <w:r w:rsidRPr="007A3548">
        <w:rPr>
          <w:sz w:val="24"/>
          <w:szCs w:val="24"/>
        </w:rPr>
        <w:t>* Authorised by FE</w:t>
      </w:r>
      <w:r w:rsidRPr="007A3548">
        <w:rPr>
          <w:sz w:val="24"/>
          <w:szCs w:val="24"/>
        </w:rPr>
        <w:tab/>
        <w:t>Click on the</w:t>
      </w:r>
      <w:r w:rsidRPr="00C11856">
        <w:rPr>
          <w:noProof/>
          <w:sz w:val="24"/>
          <w:szCs w:val="24"/>
        </w:rPr>
        <w:drawing>
          <wp:inline distT="0" distB="0" distL="0" distR="0" wp14:anchorId="3D358F04" wp14:editId="4ABC5B6D">
            <wp:extent cx="161925" cy="180975"/>
            <wp:effectExtent l="19050" t="0" r="9525" b="0"/>
            <wp:docPr id="46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 lookup button</w:t>
      </w:r>
      <w:r w:rsidRPr="007A3548">
        <w:rPr>
          <w:sz w:val="24"/>
          <w:szCs w:val="24"/>
        </w:rPr>
        <w:t xml:space="preserve"> to select the relevant Fee Earner against the undertaking.</w:t>
      </w:r>
    </w:p>
    <w:p w:rsidR="00954257" w:rsidRDefault="00954257" w:rsidP="00E04388">
      <w:pPr>
        <w:spacing w:after="120"/>
        <w:ind w:left="2767" w:hanging="2410"/>
        <w:rPr>
          <w:szCs w:val="24"/>
        </w:rPr>
      </w:pPr>
      <w:r w:rsidRPr="007A3548">
        <w:rPr>
          <w:sz w:val="24"/>
          <w:szCs w:val="24"/>
        </w:rPr>
        <w:t xml:space="preserve">   Undertaking to</w:t>
      </w:r>
      <w:r w:rsidRPr="007A3548">
        <w:rPr>
          <w:sz w:val="24"/>
          <w:szCs w:val="24"/>
        </w:rPr>
        <w:tab/>
        <w:t>Click on the</w:t>
      </w:r>
      <w:r>
        <w:rPr>
          <w:sz w:val="24"/>
          <w:szCs w:val="24"/>
        </w:rPr>
        <w:t xml:space="preserve"> </w:t>
      </w:r>
      <w:r w:rsidRPr="00C11856">
        <w:rPr>
          <w:noProof/>
          <w:sz w:val="24"/>
          <w:szCs w:val="24"/>
        </w:rPr>
        <w:drawing>
          <wp:inline distT="0" distB="0" distL="0" distR="0" wp14:anchorId="370C4FAC" wp14:editId="6E59429D">
            <wp:extent cx="161925" cy="180975"/>
            <wp:effectExtent l="19050" t="0" r="9525" b="0"/>
            <wp:docPr id="46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 lookup button</w:t>
      </w:r>
      <w:r w:rsidRPr="007A3548">
        <w:rPr>
          <w:sz w:val="24"/>
          <w:szCs w:val="24"/>
        </w:rPr>
        <w:t xml:space="preserve"> to select the relevant Case Associate </w:t>
      </w:r>
      <w:r>
        <w:rPr>
          <w:szCs w:val="24"/>
        </w:rPr>
        <w:t>of</w:t>
      </w:r>
      <w:r w:rsidRPr="007A3548">
        <w:rPr>
          <w:sz w:val="24"/>
          <w:szCs w:val="24"/>
        </w:rPr>
        <w:t xml:space="preserve"> this undertaking. You can add a new Case Asso</w:t>
      </w:r>
      <w:r>
        <w:rPr>
          <w:szCs w:val="24"/>
        </w:rPr>
        <w:t>ciate at this time if required.</w:t>
      </w:r>
    </w:p>
    <w:p w:rsidR="00954257" w:rsidRPr="007A3548" w:rsidRDefault="00954257" w:rsidP="00E04388">
      <w:pPr>
        <w:spacing w:after="120"/>
        <w:ind w:left="2767" w:hanging="2410"/>
        <w:rPr>
          <w:sz w:val="24"/>
          <w:szCs w:val="24"/>
        </w:rPr>
      </w:pPr>
      <w:r w:rsidRPr="007A3548">
        <w:rPr>
          <w:sz w:val="24"/>
          <w:szCs w:val="24"/>
        </w:rPr>
        <w:t>*</w:t>
      </w:r>
      <w:r>
        <w:rPr>
          <w:szCs w:val="24"/>
        </w:rPr>
        <w:t xml:space="preserve"> Who</w:t>
      </w:r>
      <w:r w:rsidRPr="007A3548">
        <w:rPr>
          <w:sz w:val="24"/>
          <w:szCs w:val="24"/>
        </w:rPr>
        <w:tab/>
      </w:r>
      <w:r>
        <w:rPr>
          <w:szCs w:val="24"/>
        </w:rPr>
        <w:t xml:space="preserve">This will default to the selected case associate. </w:t>
      </w:r>
    </w:p>
    <w:p w:rsidR="00954257" w:rsidRPr="007A3548" w:rsidRDefault="00954257" w:rsidP="00E04388">
      <w:pPr>
        <w:spacing w:after="120"/>
        <w:ind w:left="2767" w:hanging="2410"/>
        <w:rPr>
          <w:sz w:val="24"/>
          <w:szCs w:val="24"/>
        </w:rPr>
      </w:pPr>
      <w:r>
        <w:rPr>
          <w:szCs w:val="24"/>
        </w:rPr>
        <w:t xml:space="preserve">   </w:t>
      </w:r>
      <w:r w:rsidRPr="007A3548">
        <w:rPr>
          <w:sz w:val="24"/>
          <w:szCs w:val="24"/>
        </w:rPr>
        <w:t>Details</w:t>
      </w:r>
      <w:r w:rsidRPr="007A3548">
        <w:rPr>
          <w:sz w:val="24"/>
          <w:szCs w:val="24"/>
        </w:rPr>
        <w:tab/>
      </w:r>
      <w:r w:rsidRPr="00C17189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a description of this undertaking</w:t>
      </w:r>
      <w:r>
        <w:rPr>
          <w:sz w:val="24"/>
          <w:szCs w:val="24"/>
        </w:rPr>
        <w:t>.</w:t>
      </w:r>
    </w:p>
    <w:p w:rsidR="00954257" w:rsidRPr="007A3548" w:rsidRDefault="00954257" w:rsidP="00CE0EDC">
      <w:pPr>
        <w:spacing w:after="120"/>
        <w:ind w:left="2767" w:hanging="2410"/>
        <w:rPr>
          <w:sz w:val="24"/>
          <w:szCs w:val="24"/>
        </w:rPr>
      </w:pPr>
      <w:r w:rsidRPr="007A3548">
        <w:rPr>
          <w:sz w:val="24"/>
          <w:szCs w:val="24"/>
        </w:rPr>
        <w:t>* Value</w:t>
      </w:r>
      <w:r w:rsidRPr="007A3548">
        <w:rPr>
          <w:sz w:val="24"/>
          <w:szCs w:val="24"/>
        </w:rPr>
        <w:tab/>
      </w: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the amount the undertaking is for.</w:t>
      </w:r>
    </w:p>
    <w:p w:rsidR="00954257" w:rsidRPr="007A3548" w:rsidRDefault="00954257" w:rsidP="00CE0EDC">
      <w:pPr>
        <w:spacing w:after="120"/>
        <w:ind w:left="2767" w:hanging="2410"/>
        <w:rPr>
          <w:sz w:val="24"/>
          <w:szCs w:val="24"/>
        </w:rPr>
      </w:pPr>
      <w:r w:rsidRPr="007A3548">
        <w:rPr>
          <w:sz w:val="24"/>
          <w:szCs w:val="24"/>
        </w:rPr>
        <w:t xml:space="preserve">   Status</w:t>
      </w:r>
      <w:r w:rsidRPr="007A3548">
        <w:rPr>
          <w:sz w:val="24"/>
          <w:szCs w:val="24"/>
        </w:rPr>
        <w:tab/>
        <w:t>Click on the</w:t>
      </w:r>
      <w:r>
        <w:rPr>
          <w:sz w:val="24"/>
          <w:szCs w:val="24"/>
        </w:rPr>
        <w:t xml:space="preserve"> </w:t>
      </w:r>
      <w:r w:rsidRPr="00C11856">
        <w:rPr>
          <w:noProof/>
          <w:sz w:val="24"/>
          <w:szCs w:val="24"/>
        </w:rPr>
        <w:drawing>
          <wp:inline distT="0" distB="0" distL="0" distR="0" wp14:anchorId="715D65A9" wp14:editId="27120280">
            <wp:extent cx="161925" cy="180975"/>
            <wp:effectExtent l="19050" t="0" r="9525" b="0"/>
            <wp:docPr id="46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</w:t>
      </w:r>
      <w:r w:rsidRPr="007A3548">
        <w:rPr>
          <w:b/>
          <w:i/>
          <w:sz w:val="24"/>
          <w:szCs w:val="24"/>
        </w:rPr>
        <w:t>... lookup button</w:t>
      </w:r>
      <w:r w:rsidRPr="007A3548">
        <w:rPr>
          <w:sz w:val="24"/>
          <w:szCs w:val="24"/>
        </w:rPr>
        <w:t xml:space="preserve"> a list of Statuses will appear select the required status.</w:t>
      </w:r>
    </w:p>
    <w:p w:rsidR="00954257" w:rsidRPr="007A3548" w:rsidRDefault="00954257" w:rsidP="00CE0EDC">
      <w:pPr>
        <w:spacing w:after="120"/>
        <w:ind w:left="2767" w:hanging="2410"/>
        <w:rPr>
          <w:sz w:val="24"/>
          <w:szCs w:val="24"/>
        </w:rPr>
      </w:pPr>
      <w:r w:rsidRPr="007A3548">
        <w:rPr>
          <w:sz w:val="24"/>
          <w:szCs w:val="24"/>
        </w:rPr>
        <w:t xml:space="preserve">   Dealing Number</w:t>
      </w:r>
      <w:r w:rsidRPr="007A3548">
        <w:rPr>
          <w:sz w:val="24"/>
          <w:szCs w:val="24"/>
        </w:rPr>
        <w:tab/>
      </w: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the dealing number</w:t>
      </w:r>
    </w:p>
    <w:p w:rsidR="00954257" w:rsidRPr="007A3548" w:rsidRDefault="00954257" w:rsidP="00CE0EDC">
      <w:pPr>
        <w:rPr>
          <w:sz w:val="24"/>
          <w:szCs w:val="24"/>
        </w:rPr>
      </w:pPr>
    </w:p>
    <w:p w:rsidR="00954257" w:rsidRDefault="00954257" w:rsidP="003718D9">
      <w:pPr>
        <w:ind w:left="357"/>
        <w:rPr>
          <w:b/>
          <w:i/>
          <w:sz w:val="24"/>
          <w:szCs w:val="24"/>
        </w:rPr>
      </w:pPr>
      <w:r w:rsidRPr="007A3548">
        <w:rPr>
          <w:b/>
          <w:i/>
          <w:sz w:val="24"/>
          <w:szCs w:val="24"/>
        </w:rPr>
        <w:t>* Required information</w:t>
      </w:r>
    </w:p>
    <w:p w:rsidR="00954257" w:rsidRPr="007A3548" w:rsidRDefault="00954257" w:rsidP="003718D9">
      <w:pPr>
        <w:ind w:left="357"/>
        <w:rPr>
          <w:b/>
          <w:i/>
          <w:sz w:val="24"/>
          <w:szCs w:val="24"/>
        </w:rPr>
      </w:pPr>
    </w:p>
    <w:p w:rsidR="00954257" w:rsidRDefault="009542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4257" w:rsidRPr="007A3548" w:rsidRDefault="00954257" w:rsidP="00954257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 xml:space="preserve">OK </w:t>
      </w:r>
      <w:r w:rsidRPr="007A3548">
        <w:rPr>
          <w:sz w:val="24"/>
          <w:szCs w:val="24"/>
        </w:rPr>
        <w:t>to save the undertaking and any changes.  The Undertaking will now appear as a Task in the Case Diary assigned to the selected Fee Earner dated with the Warning Date.</w:t>
      </w:r>
    </w:p>
    <w:p w:rsidR="00954257" w:rsidRPr="007A3548" w:rsidRDefault="00954257" w:rsidP="00CE0EDC">
      <w:pPr>
        <w:ind w:left="360"/>
        <w:rPr>
          <w:sz w:val="24"/>
          <w:szCs w:val="24"/>
        </w:rPr>
      </w:pPr>
    </w:p>
    <w:p w:rsidR="00954257" w:rsidRPr="007A3548" w:rsidRDefault="00954257" w:rsidP="00CE0EDC">
      <w:pPr>
        <w:ind w:left="360"/>
        <w:rPr>
          <w:sz w:val="24"/>
          <w:szCs w:val="24"/>
        </w:rPr>
      </w:pPr>
      <w:r w:rsidRPr="007A3548">
        <w:rPr>
          <w:sz w:val="24"/>
          <w:szCs w:val="24"/>
        </w:rPr>
        <w:t xml:space="preserve">All Undertakings can be clearly identified by the Undertaking symbol  </w:t>
      </w:r>
      <w:r w:rsidRPr="007A3548">
        <w:rPr>
          <w:noProof/>
          <w:sz w:val="24"/>
          <w:szCs w:val="24"/>
        </w:rPr>
        <w:drawing>
          <wp:inline distT="0" distB="0" distL="0" distR="0" wp14:anchorId="78F6B6F2" wp14:editId="2BD568F0">
            <wp:extent cx="209550" cy="142875"/>
            <wp:effectExtent l="19050" t="0" r="0" b="0"/>
            <wp:docPr id="46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7A3548" w:rsidRDefault="00954257" w:rsidP="00CE0EDC">
      <w:pPr>
        <w:ind w:left="360"/>
        <w:rPr>
          <w:sz w:val="24"/>
          <w:szCs w:val="24"/>
        </w:rPr>
      </w:pPr>
    </w:p>
    <w:p w:rsidR="00954257" w:rsidRDefault="00954257" w:rsidP="00CE0EDC">
      <w:pPr>
        <w:ind w:left="360"/>
        <w:rPr>
          <w:sz w:val="24"/>
          <w:szCs w:val="24"/>
        </w:rPr>
      </w:pPr>
      <w:r w:rsidRPr="007A3548">
        <w:rPr>
          <w:noProof/>
          <w:sz w:val="24"/>
          <w:szCs w:val="24"/>
        </w:rPr>
        <w:drawing>
          <wp:inline distT="0" distB="0" distL="0" distR="0" wp14:anchorId="35277EF4" wp14:editId="473E2038">
            <wp:extent cx="5467350" cy="571628"/>
            <wp:effectExtent l="19050" t="19050" r="19050" b="18922"/>
            <wp:docPr id="46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716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7A3548" w:rsidRDefault="00954257" w:rsidP="00CE0EDC">
      <w:pPr>
        <w:ind w:left="360"/>
        <w:rPr>
          <w:sz w:val="24"/>
          <w:szCs w:val="24"/>
        </w:rPr>
      </w:pPr>
    </w:p>
    <w:p w:rsidR="00954257" w:rsidRPr="007A3548" w:rsidRDefault="00954257" w:rsidP="00CE0EDC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38784" behindDoc="1" locked="0" layoutInCell="1" allowOverlap="1" wp14:anchorId="3566EC6C" wp14:editId="4888AA2D">
            <wp:simplePos x="0" y="0"/>
            <wp:positionH relativeFrom="column">
              <wp:posOffset>2333625</wp:posOffset>
            </wp:positionH>
            <wp:positionV relativeFrom="paragraph">
              <wp:posOffset>163195</wp:posOffset>
            </wp:positionV>
            <wp:extent cx="3419475" cy="2352675"/>
            <wp:effectExtent l="19050" t="0" r="9525" b="0"/>
            <wp:wrapTight wrapText="bothSides">
              <wp:wrapPolygon edited="0">
                <wp:start x="-120" y="0"/>
                <wp:lineTo x="-120" y="21513"/>
                <wp:lineTo x="21660" y="21513"/>
                <wp:lineTo x="21660" y="0"/>
                <wp:lineTo x="-120" y="0"/>
              </wp:wrapPolygon>
            </wp:wrapTight>
            <wp:docPr id="462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noProof/>
        </w:rPr>
        <w:pict>
          <v:oval id="Oval 17" o:spid="_x0000_s8018" style="position:absolute;left:0;text-align:left;margin-left:422.4pt;margin-top:4.6pt;width:16.35pt;height:14.25pt;z-index:2564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" filled="f" strokecolor="red" strokeweight="2pt"/>
        </w:pict>
      </w:r>
      <w:r w:rsidRPr="007A3548">
        <w:rPr>
          <w:sz w:val="24"/>
          <w:szCs w:val="24"/>
        </w:rPr>
        <w:t xml:space="preserve">To view the Undertaking task, </w:t>
      </w:r>
      <w:r w:rsidRPr="007A3548">
        <w:rPr>
          <w:b/>
          <w:i/>
          <w:sz w:val="24"/>
          <w:szCs w:val="24"/>
        </w:rPr>
        <w:t>double click</w:t>
      </w:r>
      <w:r w:rsidRPr="007A3548">
        <w:rPr>
          <w:sz w:val="24"/>
          <w:szCs w:val="24"/>
        </w:rPr>
        <w:t xml:space="preserve"> or click on </w:t>
      </w:r>
      <w:r w:rsidRPr="007A3548">
        <w:rPr>
          <w:b/>
          <w:i/>
          <w:sz w:val="24"/>
          <w:szCs w:val="24"/>
        </w:rPr>
        <w:t>change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3DF54A01" wp14:editId="0624D10C">
            <wp:extent cx="581025" cy="203736"/>
            <wp:effectExtent l="19050" t="19050" r="28575" b="24864"/>
            <wp:docPr id="46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37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the following Change Action dialogue box will appear. </w:t>
      </w:r>
    </w:p>
    <w:p w:rsidR="00954257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To open the </w:t>
      </w:r>
      <w:r w:rsidRPr="007A3548">
        <w:rPr>
          <w:b/>
          <w:i/>
          <w:sz w:val="24"/>
          <w:szCs w:val="24"/>
        </w:rPr>
        <w:t>Undertaking</w:t>
      </w:r>
      <w:r w:rsidRPr="007A3548">
        <w:rPr>
          <w:sz w:val="24"/>
          <w:szCs w:val="24"/>
        </w:rPr>
        <w:t xml:space="preserve"> click on the </w:t>
      </w:r>
      <w:r w:rsidRPr="007A3548">
        <w:rPr>
          <w:b/>
          <w:i/>
          <w:sz w:val="24"/>
          <w:szCs w:val="24"/>
        </w:rPr>
        <w:t>Undertaking symbol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4D74742D" wp14:editId="0799D2BE">
            <wp:extent cx="228600" cy="200025"/>
            <wp:effectExtent l="19050" t="0" r="0" b="0"/>
            <wp:docPr id="46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locate</w:t>
      </w:r>
      <w:r>
        <w:rPr>
          <w:sz w:val="24"/>
          <w:szCs w:val="24"/>
        </w:rPr>
        <w:t>d on the change action toolbar. (circled in red above)</w:t>
      </w:r>
      <w:r w:rsidRPr="007A3548">
        <w:rPr>
          <w:sz w:val="24"/>
          <w:szCs w:val="24"/>
        </w:rPr>
        <w:t xml:space="preserve"> The following </w:t>
      </w:r>
      <w:r>
        <w:rPr>
          <w:sz w:val="24"/>
          <w:szCs w:val="24"/>
        </w:rPr>
        <w:t xml:space="preserve">Update Undertaking dialogue box </w:t>
      </w:r>
      <w:r w:rsidRPr="007A3548">
        <w:rPr>
          <w:sz w:val="24"/>
          <w:szCs w:val="24"/>
        </w:rPr>
        <w:t>will appear.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6448000" behindDoc="1" locked="0" layoutInCell="1" allowOverlap="1" wp14:anchorId="3336882F" wp14:editId="4E133FA7">
            <wp:simplePos x="0" y="0"/>
            <wp:positionH relativeFrom="column">
              <wp:posOffset>2085975</wp:posOffset>
            </wp:positionH>
            <wp:positionV relativeFrom="paragraph">
              <wp:posOffset>124460</wp:posOffset>
            </wp:positionV>
            <wp:extent cx="3657600" cy="2169160"/>
            <wp:effectExtent l="19050" t="19050" r="19050" b="21590"/>
            <wp:wrapTight wrapText="bothSides">
              <wp:wrapPolygon edited="0">
                <wp:start x="-113" y="-190"/>
                <wp:lineTo x="-113" y="21815"/>
                <wp:lineTo x="21713" y="21815"/>
                <wp:lineTo x="21713" y="-190"/>
                <wp:lineTo x="-113" y="-190"/>
              </wp:wrapPolygon>
            </wp:wrapTight>
            <wp:docPr id="462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69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CE0EDC">
      <w:pPr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 to save the changes and return to change action screen.</w:t>
      </w:r>
    </w:p>
    <w:p w:rsidR="00954257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500401">
        <w:rPr>
          <w:b/>
          <w:i/>
          <w:sz w:val="24"/>
          <w:szCs w:val="24"/>
        </w:rPr>
        <w:t>OK</w:t>
      </w:r>
      <w:r w:rsidRPr="007A3548">
        <w:rPr>
          <w:sz w:val="24"/>
          <w:szCs w:val="24"/>
        </w:rPr>
        <w:t xml:space="preserve"> to save and close.</w:t>
      </w:r>
    </w:p>
    <w:p w:rsidR="00954257" w:rsidRPr="007A3548" w:rsidRDefault="00954257">
      <w:pPr>
        <w:rPr>
          <w:rFonts w:ascii="Arial" w:eastAsiaTheme="majorEastAsia" w:hAnsi="Arial" w:cs="Arial"/>
          <w:b/>
          <w:bCs/>
          <w:i/>
          <w:sz w:val="24"/>
          <w:szCs w:val="24"/>
          <w:lang w:val="en-US" w:eastAsia="en-US"/>
        </w:rPr>
      </w:pPr>
      <w:bookmarkStart w:id="196" w:name="_Toc275961675"/>
      <w:bookmarkStart w:id="197" w:name="_Toc276737355"/>
    </w:p>
    <w:p w:rsidR="00954257" w:rsidRDefault="00954257">
      <w:pPr>
        <w:rPr>
          <w:rFonts w:ascii="Arial" w:eastAsiaTheme="majorEastAsia" w:hAnsi="Arial" w:cs="Arial"/>
          <w:b/>
          <w:bCs/>
          <w:i/>
          <w:sz w:val="32"/>
          <w:szCs w:val="32"/>
          <w:lang w:val="en-US" w:eastAsia="en-US"/>
        </w:rPr>
      </w:pPr>
      <w:r>
        <w:br w:type="page"/>
      </w:r>
    </w:p>
    <w:p w:rsidR="00954257" w:rsidRDefault="00954257" w:rsidP="005E3715">
      <w:pPr>
        <w:pStyle w:val="Heading3"/>
      </w:pPr>
      <w:bookmarkStart w:id="198" w:name="_Toc293523312"/>
      <w:bookmarkStart w:id="199" w:name="_Toc318229852"/>
      <w:r>
        <w:t>How to Discharge</w:t>
      </w:r>
      <w:r w:rsidRPr="00E20169">
        <w:t xml:space="preserve"> a</w:t>
      </w:r>
      <w:r>
        <w:t>n</w:t>
      </w:r>
      <w:r w:rsidRPr="00E20169">
        <w:t xml:space="preserve"> Undertaking</w:t>
      </w:r>
      <w:bookmarkEnd w:id="198"/>
      <w:bookmarkEnd w:id="199"/>
    </w:p>
    <w:p w:rsidR="00954257" w:rsidRPr="007A3548" w:rsidRDefault="00954257" w:rsidP="00FD0E79">
      <w:pPr>
        <w:rPr>
          <w:sz w:val="24"/>
          <w:szCs w:val="24"/>
          <w:lang w:val="en-US"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39808" behindDoc="1" locked="0" layoutInCell="1" allowOverlap="1" wp14:anchorId="537DB592" wp14:editId="18AB7BF5">
            <wp:simplePos x="0" y="0"/>
            <wp:positionH relativeFrom="column">
              <wp:posOffset>2085975</wp:posOffset>
            </wp:positionH>
            <wp:positionV relativeFrom="paragraph">
              <wp:posOffset>55245</wp:posOffset>
            </wp:positionV>
            <wp:extent cx="3629025" cy="1914525"/>
            <wp:effectExtent l="19050" t="0" r="9525" b="0"/>
            <wp:wrapTight wrapText="bothSides">
              <wp:wrapPolygon edited="0">
                <wp:start x="-113" y="0"/>
                <wp:lineTo x="-113" y="21493"/>
                <wp:lineTo x="21657" y="21493"/>
                <wp:lineTo x="21657" y="0"/>
                <wp:lineTo x="-113" y="0"/>
              </wp:wrapPolygon>
            </wp:wrapTight>
            <wp:docPr id="462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pStyle w:val="ListParagraph"/>
        <w:numPr>
          <w:ilvl w:val="0"/>
          <w:numId w:val="36"/>
        </w:numPr>
        <w:rPr>
          <w:sz w:val="24"/>
          <w:szCs w:val="24"/>
          <w:lang w:val="en-US" w:eastAsia="en-US"/>
        </w:rPr>
      </w:pPr>
      <w:r w:rsidRPr="007A3548">
        <w:rPr>
          <w:b/>
          <w:i/>
          <w:sz w:val="24"/>
          <w:szCs w:val="24"/>
          <w:lang w:val="en-US" w:eastAsia="en-US"/>
        </w:rPr>
        <w:t>Open</w:t>
      </w:r>
      <w:r w:rsidRPr="007A3548">
        <w:rPr>
          <w:sz w:val="24"/>
          <w:szCs w:val="24"/>
          <w:lang w:val="en-US" w:eastAsia="en-US"/>
        </w:rPr>
        <w:t xml:space="preserve"> the undertaking screen.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Pr="007A3548" w:rsidRDefault="00954257" w:rsidP="00FD0E79">
      <w:pPr>
        <w:pStyle w:val="ListParagraph"/>
        <w:ind w:left="360"/>
        <w:rPr>
          <w:sz w:val="24"/>
          <w:szCs w:val="24"/>
          <w:lang w:val="en-US" w:eastAsia="en-US"/>
        </w:rPr>
      </w:pPr>
    </w:p>
    <w:p w:rsidR="00954257" w:rsidRDefault="00954257" w:rsidP="00954257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  <w:lang w:val="en-US" w:eastAsia="en-US"/>
        </w:rPr>
        <w:t>Click</w:t>
      </w:r>
      <w:r w:rsidRPr="007A3548">
        <w:rPr>
          <w:sz w:val="24"/>
          <w:szCs w:val="24"/>
          <w:lang w:val="en-US" w:eastAsia="en-US"/>
        </w:rPr>
        <w:t xml:space="preserve"> on the undertaking to be discharged.</w:t>
      </w:r>
    </w:p>
    <w:p w:rsidR="00954257" w:rsidRDefault="00954257" w:rsidP="005E3715">
      <w:pPr>
        <w:pStyle w:val="ListParagraph"/>
        <w:ind w:left="360"/>
        <w:rPr>
          <w:szCs w:val="24"/>
        </w:rPr>
      </w:pPr>
    </w:p>
    <w:p w:rsidR="00954257" w:rsidRPr="007A3548" w:rsidRDefault="00954257" w:rsidP="005E3715">
      <w:pPr>
        <w:pStyle w:val="ListParagraph"/>
        <w:ind w:left="360"/>
        <w:rPr>
          <w:sz w:val="24"/>
          <w:szCs w:val="24"/>
          <w:lang w:val="en-US" w:eastAsia="en-US"/>
        </w:rPr>
      </w:pPr>
      <w:r>
        <w:rPr>
          <w:noProof/>
        </w:rPr>
        <w:pict>
          <v:oval id="Oval 23" o:spid="_x0000_s8017" style="position:absolute;left:0;text-align:left;margin-left:304.65pt;margin-top:12.45pt;width:37.5pt;height:16.5pt;z-index:2564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" filled="f" strokecolor="red" strokeweight="1.5pt"/>
        </w:pict>
      </w:r>
    </w:p>
    <w:p w:rsidR="00954257" w:rsidRPr="007A3548" w:rsidRDefault="00954257" w:rsidP="00954257">
      <w:pPr>
        <w:pStyle w:val="ListParagraph"/>
        <w:numPr>
          <w:ilvl w:val="0"/>
          <w:numId w:val="36"/>
        </w:numPr>
        <w:rPr>
          <w:sz w:val="24"/>
          <w:szCs w:val="24"/>
          <w:lang w:val="en-US" w:eastAsia="en-US"/>
        </w:rPr>
      </w:pPr>
      <w:r w:rsidRPr="007A3548">
        <w:rPr>
          <w:sz w:val="24"/>
          <w:szCs w:val="24"/>
          <w:lang w:val="en-US" w:eastAsia="en-US"/>
        </w:rPr>
        <w:t xml:space="preserve">Click on the </w:t>
      </w:r>
      <w:r w:rsidRPr="007A3548">
        <w:rPr>
          <w:b/>
          <w:i/>
          <w:sz w:val="24"/>
          <w:szCs w:val="24"/>
          <w:lang w:val="en-US" w:eastAsia="en-US"/>
        </w:rPr>
        <w:t>Discharge button</w:t>
      </w:r>
      <w:r>
        <w:rPr>
          <w:szCs w:val="24"/>
        </w:rPr>
        <w:t xml:space="preserve"> (circled in red</w:t>
      </w:r>
      <w:r w:rsidRPr="007A3548">
        <w:rPr>
          <w:sz w:val="24"/>
          <w:szCs w:val="24"/>
          <w:lang w:val="en-US" w:eastAsia="en-US"/>
        </w:rPr>
        <w:t>)</w:t>
      </w:r>
    </w:p>
    <w:p w:rsidR="00954257" w:rsidRDefault="00954257" w:rsidP="00440465">
      <w:pPr>
        <w:rPr>
          <w:szCs w:val="24"/>
          <w:lang w:val="en-US"/>
        </w:rPr>
      </w:pPr>
    </w:p>
    <w:p w:rsidR="00954257" w:rsidRPr="007A3548" w:rsidRDefault="00954257" w:rsidP="00E04388">
      <w:pPr>
        <w:ind w:left="360"/>
        <w:rPr>
          <w:sz w:val="24"/>
          <w:szCs w:val="24"/>
          <w:lang w:val="en-US" w:eastAsia="en-US"/>
        </w:rPr>
      </w:pPr>
      <w:r w:rsidRPr="00500401">
        <w:rPr>
          <w:b/>
          <w:color w:val="1F497D" w:themeColor="text2"/>
          <w:szCs w:val="24"/>
          <w:lang w:val="en-US"/>
        </w:rPr>
        <w:t>Note</w:t>
      </w:r>
      <w:r>
        <w:rPr>
          <w:szCs w:val="24"/>
          <w:lang w:val="en-US"/>
        </w:rPr>
        <w:t>:</w:t>
      </w:r>
      <w:r>
        <w:rPr>
          <w:szCs w:val="24"/>
          <w:lang w:val="en-US"/>
        </w:rPr>
        <w:tab/>
        <w:t>Not all users will have permissions to discharge an undertaking.</w:t>
      </w:r>
    </w:p>
    <w:p w:rsidR="00954257" w:rsidRDefault="00954257" w:rsidP="005E3715">
      <w:pPr>
        <w:pStyle w:val="Heading3"/>
      </w:pPr>
      <w:bookmarkStart w:id="200" w:name="_Toc293523313"/>
      <w:bookmarkStart w:id="201" w:name="_Toc318229853"/>
      <w:r>
        <w:t>Undertaking Reports</w:t>
      </w:r>
      <w:bookmarkEnd w:id="200"/>
      <w:bookmarkEnd w:id="201"/>
    </w:p>
    <w:p w:rsidR="00954257" w:rsidRPr="007A3548" w:rsidRDefault="00954257" w:rsidP="00FD0E79">
      <w:pPr>
        <w:rPr>
          <w:sz w:val="24"/>
          <w:szCs w:val="24"/>
          <w:lang w:val="en-US"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8"/>
        <w:gridCol w:w="4864"/>
      </w:tblGrid>
      <w:tr w:rsidR="00954257" w:rsidRPr="00C26743" w:rsidTr="00C26743">
        <w:tc>
          <w:tcPr>
            <w:tcW w:w="3998" w:type="dxa"/>
          </w:tcPr>
          <w:p w:rsidR="00954257" w:rsidRPr="00C26743" w:rsidRDefault="00954257" w:rsidP="00FD0E79">
            <w:pPr>
              <w:rPr>
                <w:noProof/>
              </w:rPr>
            </w:pPr>
            <w:r w:rsidRPr="00C26743">
              <w:rPr>
                <w:noProof/>
              </w:rPr>
              <w:drawing>
                <wp:inline distT="0" distB="0" distL="0" distR="0" wp14:anchorId="05BF1849" wp14:editId="0F13576E">
                  <wp:extent cx="1562100" cy="323850"/>
                  <wp:effectExtent l="19050" t="19050" r="19050" b="19050"/>
                  <wp:docPr id="462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 r="49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954257" w:rsidRPr="007A3548" w:rsidRDefault="00954257" w:rsidP="00C26743">
            <w:pPr>
              <w:rPr>
                <w:sz w:val="24"/>
                <w:szCs w:val="24"/>
                <w:lang w:val="en-US" w:eastAsia="en-US"/>
              </w:rPr>
            </w:pPr>
            <w:r w:rsidRPr="007A3548">
              <w:rPr>
                <w:sz w:val="24"/>
                <w:szCs w:val="24"/>
                <w:lang w:val="en-US" w:eastAsia="en-US"/>
              </w:rPr>
              <w:t xml:space="preserve">Click on </w:t>
            </w:r>
            <w:r w:rsidRPr="007A3548">
              <w:rPr>
                <w:b/>
                <w:i/>
                <w:sz w:val="24"/>
                <w:szCs w:val="24"/>
                <w:lang w:val="en-US" w:eastAsia="en-US"/>
              </w:rPr>
              <w:t>Undertakings for Matter</w:t>
            </w:r>
            <w:r w:rsidRPr="007A3548">
              <w:rPr>
                <w:sz w:val="24"/>
                <w:szCs w:val="24"/>
                <w:lang w:val="en-US" w:eastAsia="en-US"/>
              </w:rPr>
              <w:t xml:space="preserve"> to run a report listing all undertakings on the current matter</w:t>
            </w:r>
            <w:r>
              <w:rPr>
                <w:sz w:val="24"/>
                <w:szCs w:val="24"/>
                <w:lang w:val="en-US" w:eastAsia="en-US"/>
              </w:rPr>
              <w:t>.</w:t>
            </w:r>
          </w:p>
        </w:tc>
      </w:tr>
      <w:tr w:rsidR="00954257" w:rsidRPr="00C26743" w:rsidTr="00C26743">
        <w:tc>
          <w:tcPr>
            <w:tcW w:w="3998" w:type="dxa"/>
          </w:tcPr>
          <w:p w:rsidR="00954257" w:rsidRPr="00C26743" w:rsidRDefault="00954257" w:rsidP="00FD0E79">
            <w:pPr>
              <w:rPr>
                <w:lang w:val="en-US" w:eastAsia="en-US"/>
              </w:rPr>
            </w:pPr>
          </w:p>
        </w:tc>
        <w:tc>
          <w:tcPr>
            <w:tcW w:w="4864" w:type="dxa"/>
          </w:tcPr>
          <w:p w:rsidR="00954257" w:rsidRPr="00C26743" w:rsidRDefault="00954257" w:rsidP="00FD0E79">
            <w:pPr>
              <w:rPr>
                <w:lang w:val="en-US" w:eastAsia="en-US"/>
              </w:rPr>
            </w:pPr>
          </w:p>
        </w:tc>
      </w:tr>
      <w:tr w:rsidR="00954257" w:rsidRPr="00C26743" w:rsidTr="00C26743">
        <w:tc>
          <w:tcPr>
            <w:tcW w:w="3998" w:type="dxa"/>
          </w:tcPr>
          <w:p w:rsidR="00954257" w:rsidRPr="00C26743" w:rsidRDefault="00954257" w:rsidP="00FD0E79">
            <w:pPr>
              <w:rPr>
                <w:lang w:val="en-US" w:eastAsia="en-US"/>
              </w:rPr>
            </w:pPr>
            <w:r w:rsidRPr="00C26743">
              <w:rPr>
                <w:noProof/>
              </w:rPr>
              <w:drawing>
                <wp:inline distT="0" distB="0" distL="0" distR="0" wp14:anchorId="740DBF32" wp14:editId="4E6CCFC2">
                  <wp:extent cx="1524000" cy="323850"/>
                  <wp:effectExtent l="19050" t="19050" r="19050" b="19050"/>
                  <wp:docPr id="462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 l="50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954257" w:rsidRPr="007A3548" w:rsidRDefault="00954257" w:rsidP="00C26743">
            <w:pPr>
              <w:rPr>
                <w:sz w:val="24"/>
                <w:szCs w:val="24"/>
                <w:lang w:val="en-US" w:eastAsia="en-US"/>
              </w:rPr>
            </w:pPr>
            <w:r w:rsidRPr="007A3548">
              <w:rPr>
                <w:sz w:val="24"/>
                <w:szCs w:val="24"/>
                <w:lang w:val="en-US" w:eastAsia="en-US"/>
              </w:rPr>
              <w:t xml:space="preserve">Click on </w:t>
            </w:r>
            <w:r w:rsidRPr="007A3548">
              <w:rPr>
                <w:b/>
                <w:i/>
                <w:sz w:val="24"/>
                <w:szCs w:val="24"/>
                <w:lang w:val="en-US" w:eastAsia="en-US"/>
              </w:rPr>
              <w:t>Undertakings for Client</w:t>
            </w:r>
            <w:r w:rsidRPr="007A3548">
              <w:rPr>
                <w:sz w:val="24"/>
                <w:szCs w:val="24"/>
                <w:lang w:val="en-US" w:eastAsia="en-US"/>
              </w:rPr>
              <w:t xml:space="preserve"> to run a report listing all undertakings for the current client.</w:t>
            </w:r>
          </w:p>
        </w:tc>
      </w:tr>
      <w:tr w:rsidR="00954257" w:rsidRPr="00C26743" w:rsidTr="00C26743">
        <w:tc>
          <w:tcPr>
            <w:tcW w:w="3998" w:type="dxa"/>
          </w:tcPr>
          <w:p w:rsidR="00954257" w:rsidRPr="00C26743" w:rsidRDefault="00954257" w:rsidP="00FD0E79">
            <w:pPr>
              <w:rPr>
                <w:lang w:val="en-US" w:eastAsia="en-US"/>
              </w:rPr>
            </w:pPr>
          </w:p>
        </w:tc>
        <w:tc>
          <w:tcPr>
            <w:tcW w:w="4864" w:type="dxa"/>
          </w:tcPr>
          <w:p w:rsidR="00954257" w:rsidRPr="00C26743" w:rsidRDefault="00954257" w:rsidP="00FD0E79">
            <w:pPr>
              <w:rPr>
                <w:lang w:val="en-US" w:eastAsia="en-US"/>
              </w:rPr>
            </w:pPr>
          </w:p>
        </w:tc>
      </w:tr>
    </w:tbl>
    <w:p w:rsidR="00954257" w:rsidRDefault="00954257" w:rsidP="005E3715">
      <w:pPr>
        <w:pStyle w:val="Heading2"/>
      </w:pPr>
      <w:bookmarkStart w:id="202" w:name="_Toc278292208"/>
      <w:bookmarkStart w:id="203" w:name="_Toc293523314"/>
      <w:bookmarkStart w:id="204" w:name="_Toc318229854"/>
      <w:r>
        <w:t>Case Summary</w:t>
      </w:r>
      <w:bookmarkEnd w:id="196"/>
      <w:bookmarkEnd w:id="197"/>
      <w:bookmarkEnd w:id="202"/>
      <w:bookmarkEnd w:id="203"/>
      <w:bookmarkEnd w:id="204"/>
    </w:p>
    <w:p w:rsidR="00954257" w:rsidRDefault="00954257" w:rsidP="00FD0E79">
      <w:pPr>
        <w:rPr>
          <w:sz w:val="24"/>
          <w:szCs w:val="24"/>
        </w:rPr>
      </w:pP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23"/>
        </w:numPr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6434688" behindDoc="1" locked="0" layoutInCell="1" allowOverlap="1" wp14:anchorId="3F6B2336" wp14:editId="0C32B160">
            <wp:simplePos x="0" y="0"/>
            <wp:positionH relativeFrom="column">
              <wp:posOffset>1847850</wp:posOffset>
            </wp:positionH>
            <wp:positionV relativeFrom="paragraph">
              <wp:posOffset>5080</wp:posOffset>
            </wp:positionV>
            <wp:extent cx="3867150" cy="2743200"/>
            <wp:effectExtent l="19050" t="19050" r="19050" b="19050"/>
            <wp:wrapTight wrapText="bothSides">
              <wp:wrapPolygon edited="0">
                <wp:start x="-106" y="-150"/>
                <wp:lineTo x="-106" y="21750"/>
                <wp:lineTo x="21706" y="21750"/>
                <wp:lineTo x="21706" y="-150"/>
                <wp:lineTo x="-106" y="-150"/>
              </wp:wrapPolygon>
            </wp:wrapTight>
            <wp:docPr id="462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 l="17014" t="10185" b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b/>
          <w:i/>
          <w:sz w:val="24"/>
          <w:szCs w:val="24"/>
        </w:rPr>
        <w:t>Open</w:t>
      </w:r>
      <w:r w:rsidRPr="007A3548">
        <w:rPr>
          <w:sz w:val="24"/>
          <w:szCs w:val="24"/>
        </w:rPr>
        <w:t xml:space="preserve"> the required case in the Case Diary</w:t>
      </w:r>
    </w:p>
    <w:p w:rsidR="00954257" w:rsidRDefault="00954257" w:rsidP="00FD0E79">
      <w:pPr>
        <w:ind w:left="284"/>
        <w:rPr>
          <w:sz w:val="24"/>
          <w:szCs w:val="24"/>
        </w:rPr>
      </w:pPr>
    </w:p>
    <w:p w:rsidR="00954257" w:rsidRPr="007A3548" w:rsidRDefault="00954257" w:rsidP="00FD0E79">
      <w:pPr>
        <w:ind w:left="284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Case Summary</w:t>
      </w:r>
      <w:r w:rsidRPr="007A3548">
        <w:rPr>
          <w:sz w:val="24"/>
          <w:szCs w:val="24"/>
        </w:rPr>
        <w:t xml:space="preserve"> on the </w:t>
      </w:r>
      <w:r w:rsidRPr="00C17189">
        <w:rPr>
          <w:b/>
          <w:i/>
          <w:sz w:val="24"/>
          <w:szCs w:val="24"/>
        </w:rPr>
        <w:t>Case Diary Shortcut Bar</w:t>
      </w:r>
      <w:r w:rsidRPr="007A3548">
        <w:rPr>
          <w:sz w:val="24"/>
          <w:szCs w:val="24"/>
        </w:rPr>
        <w:t>. The following screen will appear displaying a summary of the case.</w:t>
      </w: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500401" w:rsidRDefault="00954257" w:rsidP="00954257">
      <w:pPr>
        <w:pStyle w:val="ListParagraph"/>
        <w:numPr>
          <w:ilvl w:val="0"/>
          <w:numId w:val="23"/>
        </w:numPr>
        <w:rPr>
          <w:szCs w:val="24"/>
          <w:lang w:val="en-US"/>
        </w:rPr>
      </w:pPr>
      <w:bookmarkStart w:id="205" w:name="_Toc275961676"/>
      <w:bookmarkStart w:id="206" w:name="_Toc276737356"/>
      <w:bookmarkStart w:id="207" w:name="_Toc278292209"/>
      <w:r>
        <w:rPr>
          <w:szCs w:val="24"/>
        </w:rPr>
        <w:t xml:space="preserve">To </w:t>
      </w:r>
      <w:r w:rsidRPr="00C17189">
        <w:rPr>
          <w:b/>
          <w:i/>
          <w:szCs w:val="24"/>
        </w:rPr>
        <w:t>Print</w:t>
      </w:r>
      <w:r>
        <w:rPr>
          <w:szCs w:val="24"/>
        </w:rPr>
        <w:t xml:space="preserve"> a detailed summary report click on </w:t>
      </w:r>
      <w:r w:rsidRPr="00C17189">
        <w:rPr>
          <w:b/>
          <w:i/>
          <w:szCs w:val="24"/>
        </w:rPr>
        <w:t>Detailed Summary Report</w:t>
      </w:r>
      <w:r w:rsidRPr="00CB0D14">
        <w:rPr>
          <w:noProof/>
        </w:rPr>
        <w:drawing>
          <wp:inline distT="0" distB="0" distL="0" distR="0" wp14:anchorId="0FCB72CA" wp14:editId="0AFF6ABB">
            <wp:extent cx="1019175" cy="161509"/>
            <wp:effectExtent l="19050" t="0" r="9525" b="0"/>
            <wp:docPr id="463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r="42272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or to run an activity report click on </w:t>
      </w:r>
      <w:r w:rsidRPr="00C17189">
        <w:rPr>
          <w:b/>
          <w:i/>
          <w:szCs w:val="24"/>
        </w:rPr>
        <w:t>Activity Report</w:t>
      </w:r>
      <w:r>
        <w:rPr>
          <w:szCs w:val="24"/>
        </w:rPr>
        <w:t xml:space="preserve">. </w:t>
      </w:r>
      <w:r w:rsidRPr="00CB0D14">
        <w:rPr>
          <w:noProof/>
        </w:rPr>
        <w:drawing>
          <wp:inline distT="0" distB="0" distL="0" distR="0" wp14:anchorId="03AE3605" wp14:editId="4D5B0621">
            <wp:extent cx="695325" cy="166048"/>
            <wp:effectExtent l="19050" t="0" r="9525" b="0"/>
            <wp:docPr id="463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l="5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6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D101A5" w:rsidRDefault="00954257" w:rsidP="005E58B8">
      <w:pPr>
        <w:pStyle w:val="ListParagraph"/>
        <w:ind w:left="360"/>
        <w:rPr>
          <w:sz w:val="24"/>
          <w:szCs w:val="24"/>
          <w:lang w:val="en-US"/>
        </w:rPr>
      </w:pPr>
    </w:p>
    <w:p w:rsidR="00954257" w:rsidRPr="00852EE0" w:rsidRDefault="00954257" w:rsidP="00E04388">
      <w:pPr>
        <w:pStyle w:val="Heading2"/>
      </w:pPr>
      <w:bookmarkStart w:id="208" w:name="_Toc293523317"/>
      <w:bookmarkStart w:id="209" w:name="_Toc318229855"/>
      <w:r w:rsidRPr="00852EE0">
        <w:t>Diary Report</w:t>
      </w:r>
      <w:bookmarkEnd w:id="205"/>
      <w:bookmarkEnd w:id="206"/>
      <w:bookmarkEnd w:id="207"/>
      <w:bookmarkEnd w:id="208"/>
      <w:bookmarkEnd w:id="209"/>
      <w:r>
        <w:t xml:space="preserve"> </w:t>
      </w:r>
    </w:p>
    <w:p w:rsidR="00954257" w:rsidRPr="007A3548" w:rsidRDefault="00954257" w:rsidP="00CE0EDC">
      <w:pPr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24"/>
        </w:numPr>
        <w:rPr>
          <w:sz w:val="24"/>
          <w:szCs w:val="24"/>
        </w:rPr>
      </w:pPr>
      <w:r w:rsidRPr="00C17189">
        <w:rPr>
          <w:b/>
          <w:i/>
          <w:sz w:val="24"/>
          <w:szCs w:val="24"/>
        </w:rPr>
        <w:t>Open</w:t>
      </w:r>
      <w:r w:rsidRPr="007A3548">
        <w:rPr>
          <w:sz w:val="24"/>
          <w:szCs w:val="24"/>
        </w:rPr>
        <w:t xml:space="preserve"> the required case in the Case Diary</w:t>
      </w:r>
    </w:p>
    <w:p w:rsidR="00954257" w:rsidRPr="007A3548" w:rsidRDefault="00954257" w:rsidP="00FD0E79">
      <w:pPr>
        <w:ind w:left="284"/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24"/>
        </w:numPr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6435712" behindDoc="1" locked="0" layoutInCell="1" allowOverlap="1" wp14:anchorId="3806EF30" wp14:editId="7D12DE0C">
            <wp:simplePos x="0" y="0"/>
            <wp:positionH relativeFrom="column">
              <wp:posOffset>3629025</wp:posOffset>
            </wp:positionH>
            <wp:positionV relativeFrom="paragraph">
              <wp:posOffset>33655</wp:posOffset>
            </wp:positionV>
            <wp:extent cx="2045335" cy="1677035"/>
            <wp:effectExtent l="19050" t="19050" r="12065" b="18415"/>
            <wp:wrapTight wrapText="bothSides">
              <wp:wrapPolygon edited="0">
                <wp:start x="-201" y="-245"/>
                <wp:lineTo x="-201" y="21837"/>
                <wp:lineTo x="21727" y="21837"/>
                <wp:lineTo x="21727" y="-245"/>
                <wp:lineTo x="-201" y="-245"/>
              </wp:wrapPolygon>
            </wp:wrapTight>
            <wp:docPr id="463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 l="32292" t="34028" r="32465" b="2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677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Print button</w:t>
      </w:r>
      <w:r>
        <w:rPr>
          <w:noProof/>
        </w:rPr>
        <w:drawing>
          <wp:inline distT="0" distB="0" distL="0" distR="0" wp14:anchorId="57DD7BDA" wp14:editId="66E54005">
            <wp:extent cx="200025" cy="193573"/>
            <wp:effectExtent l="19050" t="19050" r="28575" b="15977"/>
            <wp:docPr id="463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3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on the </w:t>
      </w:r>
      <w:r w:rsidRPr="00C17189">
        <w:rPr>
          <w:b/>
          <w:i/>
          <w:sz w:val="24"/>
          <w:szCs w:val="24"/>
        </w:rPr>
        <w:t>Case Diary Toolbar</w:t>
      </w:r>
      <w:r w:rsidRPr="00C17189">
        <w:rPr>
          <w:b/>
          <w:i/>
          <w:szCs w:val="24"/>
        </w:rPr>
        <w:t xml:space="preserve"> </w:t>
      </w:r>
      <w:r>
        <w:rPr>
          <w:sz w:val="24"/>
          <w:szCs w:val="24"/>
        </w:rPr>
        <w:t>a message</w:t>
      </w:r>
      <w:r w:rsidRPr="007A3548">
        <w:rPr>
          <w:sz w:val="24"/>
          <w:szCs w:val="24"/>
        </w:rPr>
        <w:t xml:space="preserve"> box will appear.</w:t>
      </w:r>
    </w:p>
    <w:p w:rsidR="00954257" w:rsidRPr="007A3548" w:rsidRDefault="00954257" w:rsidP="00CE0EDC">
      <w:pPr>
        <w:pStyle w:val="ListParagraph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Select</w:t>
      </w:r>
      <w:r w:rsidRPr="007A3548">
        <w:rPr>
          <w:sz w:val="24"/>
          <w:szCs w:val="24"/>
        </w:rPr>
        <w:t xml:space="preserve"> either full text or just one line text.</w:t>
      </w:r>
    </w:p>
    <w:p w:rsidR="00954257" w:rsidRPr="007A3548" w:rsidRDefault="00954257" w:rsidP="00FD0E79">
      <w:pPr>
        <w:pStyle w:val="ListParagraph"/>
        <w:ind w:left="284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Report</w:t>
      </w:r>
      <w:r w:rsidRPr="007A3548">
        <w:rPr>
          <w:sz w:val="24"/>
          <w:szCs w:val="24"/>
        </w:rPr>
        <w:t>.</w:t>
      </w:r>
    </w:p>
    <w:p w:rsidR="00954257" w:rsidRDefault="00954257" w:rsidP="00FD0E79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Pr="007A3548">
        <w:rPr>
          <w:sz w:val="24"/>
          <w:szCs w:val="24"/>
        </w:rPr>
        <w:t xml:space="preserve"> </w:t>
      </w:r>
      <w:r w:rsidRPr="00C17189">
        <w:rPr>
          <w:b/>
          <w:i/>
          <w:sz w:val="24"/>
          <w:szCs w:val="24"/>
        </w:rPr>
        <w:t>Queries dialogue box</w:t>
      </w:r>
      <w:r w:rsidRPr="007A3548">
        <w:rPr>
          <w:sz w:val="24"/>
          <w:szCs w:val="24"/>
        </w:rPr>
        <w:t xml:space="preserve"> will appear.</w:t>
      </w: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7A3548" w:rsidRDefault="00954257" w:rsidP="00DC1BF3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Close</w:t>
      </w:r>
      <w:r w:rsidRPr="007A3548">
        <w:rPr>
          <w:sz w:val="24"/>
          <w:szCs w:val="24"/>
        </w:rPr>
        <w:t xml:space="preserve"> if you do</w:t>
      </w:r>
      <w:r>
        <w:rPr>
          <w:sz w:val="24"/>
          <w:szCs w:val="24"/>
        </w:rPr>
        <w:t xml:space="preserve"> not want to apply a filter or c</w:t>
      </w:r>
      <w:r w:rsidRPr="007A3548">
        <w:rPr>
          <w:sz w:val="24"/>
          <w:szCs w:val="24"/>
        </w:rPr>
        <w:t xml:space="preserve">lick on the required filter and click </w:t>
      </w:r>
      <w:r w:rsidRPr="007A3548">
        <w:rPr>
          <w:b/>
          <w:i/>
          <w:sz w:val="24"/>
          <w:szCs w:val="24"/>
        </w:rPr>
        <w:t>Select</w:t>
      </w:r>
      <w:r w:rsidRPr="007A3548">
        <w:rPr>
          <w:sz w:val="24"/>
          <w:szCs w:val="24"/>
        </w:rPr>
        <w:t xml:space="preserve"> to apply the filter.</w:t>
      </w:r>
    </w:p>
    <w:p w:rsidR="00954257" w:rsidRDefault="00954257" w:rsidP="00CE0EDC">
      <w:pPr>
        <w:rPr>
          <w:sz w:val="24"/>
          <w:szCs w:val="24"/>
        </w:rPr>
      </w:pPr>
    </w:p>
    <w:p w:rsidR="00954257" w:rsidRPr="007A3548" w:rsidRDefault="00954257" w:rsidP="00CE0EDC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The Report will then appear. See the following sample </w:t>
      </w:r>
      <w:r w:rsidRPr="00C17189">
        <w:rPr>
          <w:b/>
          <w:i/>
          <w:sz w:val="24"/>
          <w:szCs w:val="24"/>
        </w:rPr>
        <w:t>Diary Report</w:t>
      </w:r>
      <w:r w:rsidRPr="007A3548">
        <w:rPr>
          <w:sz w:val="24"/>
          <w:szCs w:val="24"/>
        </w:rPr>
        <w:t xml:space="preserve"> showing all tasks showing one line of text.</w:t>
      </w:r>
    </w:p>
    <w:p w:rsidR="00954257" w:rsidRPr="007A3548" w:rsidRDefault="00954257" w:rsidP="00FD0E79">
      <w:pPr>
        <w:pStyle w:val="ListParagraph"/>
        <w:ind w:left="284"/>
        <w:rPr>
          <w:sz w:val="24"/>
          <w:szCs w:val="24"/>
        </w:rPr>
      </w:pPr>
    </w:p>
    <w:p w:rsidR="00954257" w:rsidRPr="007A3548" w:rsidRDefault="00954257" w:rsidP="00CE0EDC">
      <w:pPr>
        <w:ind w:left="360"/>
        <w:rPr>
          <w:sz w:val="24"/>
          <w:szCs w:val="24"/>
        </w:rPr>
      </w:pPr>
      <w:r>
        <w:rPr>
          <w:noProof/>
          <w:szCs w:val="24"/>
        </w:rPr>
        <w:drawing>
          <wp:inline distT="0" distB="0" distL="0" distR="0" wp14:anchorId="03D5FA41" wp14:editId="42EE3B72">
            <wp:extent cx="4763948" cy="4876800"/>
            <wp:effectExtent l="19050" t="19050" r="17602" b="19050"/>
            <wp:docPr id="4634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48" cy="487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Default="00954257" w:rsidP="005E3715">
      <w:pPr>
        <w:pStyle w:val="Heading2"/>
      </w:pPr>
      <w:bookmarkStart w:id="210" w:name="_Toc275961635"/>
      <w:bookmarkStart w:id="211" w:name="_Toc276737315"/>
      <w:bookmarkStart w:id="212" w:name="_Toc278292199"/>
      <w:bookmarkStart w:id="213" w:name="_Toc293523318"/>
      <w:bookmarkStart w:id="214" w:name="_Toc318229856"/>
      <w:r>
        <w:t>Case Diary Search Options</w:t>
      </w:r>
      <w:bookmarkEnd w:id="210"/>
      <w:bookmarkEnd w:id="211"/>
      <w:bookmarkEnd w:id="212"/>
      <w:bookmarkEnd w:id="213"/>
      <w:bookmarkEnd w:id="214"/>
    </w:p>
    <w:p w:rsidR="00954257" w:rsidRPr="00852EE0" w:rsidRDefault="00954257" w:rsidP="005E3715">
      <w:pPr>
        <w:pStyle w:val="Heading3"/>
      </w:pPr>
      <w:bookmarkStart w:id="215" w:name="_Toc275961636"/>
      <w:bookmarkStart w:id="216" w:name="_Toc276737316"/>
      <w:bookmarkStart w:id="217" w:name="_Toc278292200"/>
      <w:bookmarkStart w:id="218" w:name="_Toc293523319"/>
      <w:bookmarkStart w:id="219" w:name="_Toc318229857"/>
      <w:r>
        <w:t xml:space="preserve">Searching by </w:t>
      </w:r>
      <w:r w:rsidRPr="00852EE0">
        <w:t>Track Reference</w:t>
      </w:r>
      <w:bookmarkEnd w:id="215"/>
      <w:bookmarkEnd w:id="216"/>
      <w:bookmarkEnd w:id="217"/>
      <w:bookmarkEnd w:id="218"/>
      <w:bookmarkEnd w:id="219"/>
      <w:r w:rsidRPr="00852EE0">
        <w:t xml:space="preserve"> 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Pr="007A3548" w:rsidRDefault="00954257" w:rsidP="005E3715">
      <w:pPr>
        <w:rPr>
          <w:sz w:val="24"/>
          <w:szCs w:val="24"/>
        </w:rPr>
      </w:pPr>
      <w:r w:rsidRPr="00D101A5">
        <w:rPr>
          <w:b/>
          <w:color w:val="1F497D" w:themeColor="text2"/>
          <w:sz w:val="24"/>
          <w:szCs w:val="24"/>
        </w:rPr>
        <w:t>Note</w:t>
      </w:r>
      <w:r w:rsidRPr="007A3548">
        <w:rPr>
          <w:sz w:val="24"/>
          <w:szCs w:val="24"/>
        </w:rPr>
        <w:t>: All documents created are allocated a unique track reference.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18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Search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486B6838" wp14:editId="5B8A0415">
            <wp:extent cx="247650" cy="228600"/>
            <wp:effectExtent l="19050" t="19050" r="19050" b="19050"/>
            <wp:docPr id="463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located on the case diary toolbar.</w:t>
      </w:r>
    </w:p>
    <w:p w:rsidR="00954257" w:rsidRPr="007A3548" w:rsidRDefault="00954257" w:rsidP="00FD0E79">
      <w:pPr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36736" behindDoc="1" locked="0" layoutInCell="1" allowOverlap="1" wp14:anchorId="58CB8E5E" wp14:editId="142185D7">
            <wp:simplePos x="0" y="0"/>
            <wp:positionH relativeFrom="column">
              <wp:posOffset>2667000</wp:posOffset>
            </wp:positionH>
            <wp:positionV relativeFrom="paragraph">
              <wp:posOffset>147955</wp:posOffset>
            </wp:positionV>
            <wp:extent cx="2962275" cy="663575"/>
            <wp:effectExtent l="19050" t="19050" r="28575" b="22225"/>
            <wp:wrapTight wrapText="bothSides">
              <wp:wrapPolygon edited="0">
                <wp:start x="-139" y="-620"/>
                <wp:lineTo x="-139" y="22323"/>
                <wp:lineTo x="21808" y="22323"/>
                <wp:lineTo x="21808" y="-620"/>
                <wp:lineTo x="-139" y="-620"/>
              </wp:wrapPolygon>
            </wp:wrapTight>
            <wp:docPr id="463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63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C17189">
        <w:rPr>
          <w:b/>
          <w:i/>
          <w:sz w:val="24"/>
          <w:szCs w:val="24"/>
        </w:rPr>
        <w:t xml:space="preserve">Document Search </w:t>
      </w:r>
      <w:r w:rsidRPr="00C17189">
        <w:rPr>
          <w:sz w:val="24"/>
          <w:szCs w:val="24"/>
        </w:rPr>
        <w:t>dialogue box</w:t>
      </w:r>
      <w:r w:rsidRPr="007A3548">
        <w:rPr>
          <w:sz w:val="24"/>
          <w:szCs w:val="24"/>
        </w:rPr>
        <w:t xml:space="preserve"> will appear.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18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the </w:t>
      </w:r>
      <w:r w:rsidRPr="00C17189">
        <w:rPr>
          <w:b/>
          <w:i/>
          <w:sz w:val="24"/>
          <w:szCs w:val="24"/>
        </w:rPr>
        <w:t>Track Reference</w:t>
      </w:r>
      <w:r w:rsidRPr="007A3548">
        <w:rPr>
          <w:sz w:val="24"/>
          <w:szCs w:val="24"/>
        </w:rPr>
        <w:t xml:space="preserve"> </w:t>
      </w:r>
    </w:p>
    <w:p w:rsidR="00954257" w:rsidRPr="007A3548" w:rsidRDefault="00954257" w:rsidP="00FD0E79">
      <w:pPr>
        <w:ind w:left="284"/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18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Start</w:t>
      </w:r>
      <w:r w:rsidRPr="007A3548">
        <w:rPr>
          <w:sz w:val="24"/>
          <w:szCs w:val="24"/>
        </w:rPr>
        <w:t>.</w:t>
      </w: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18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The document with the track reference will open. 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Default="00954257" w:rsidP="005E3715">
      <w:pPr>
        <w:pStyle w:val="Heading3"/>
      </w:pPr>
      <w:bookmarkStart w:id="220" w:name="_Toc275961637"/>
      <w:bookmarkStart w:id="221" w:name="_Toc276737317"/>
      <w:bookmarkStart w:id="222" w:name="_Toc278292201"/>
      <w:bookmarkStart w:id="223" w:name="_Toc293523320"/>
      <w:bookmarkStart w:id="224" w:name="_Toc318229858"/>
      <w:r>
        <w:t>Searching by Action ID</w:t>
      </w:r>
      <w:bookmarkEnd w:id="220"/>
      <w:bookmarkEnd w:id="221"/>
      <w:bookmarkEnd w:id="222"/>
      <w:bookmarkEnd w:id="223"/>
      <w:bookmarkEnd w:id="224"/>
    </w:p>
    <w:p w:rsidR="00954257" w:rsidRPr="007A3548" w:rsidRDefault="00954257" w:rsidP="007006DB">
      <w:pPr>
        <w:rPr>
          <w:sz w:val="24"/>
          <w:szCs w:val="24"/>
        </w:rPr>
      </w:pPr>
    </w:p>
    <w:p w:rsidR="00954257" w:rsidRDefault="00954257" w:rsidP="005E3715">
      <w:pPr>
        <w:rPr>
          <w:sz w:val="24"/>
          <w:szCs w:val="24"/>
        </w:rPr>
      </w:pPr>
      <w:r w:rsidRPr="00D101A5">
        <w:rPr>
          <w:b/>
          <w:color w:val="1F497D" w:themeColor="text2"/>
          <w:sz w:val="24"/>
          <w:szCs w:val="24"/>
        </w:rPr>
        <w:t>Note</w:t>
      </w:r>
      <w:r w:rsidRPr="007A3548">
        <w:rPr>
          <w:sz w:val="24"/>
          <w:szCs w:val="24"/>
        </w:rPr>
        <w:t>: Every task in the case diary is allocated a unique diary ID. It can be found on each task in the case diary.</w:t>
      </w:r>
    </w:p>
    <w:p w:rsidR="00954257" w:rsidRPr="007A3548" w:rsidRDefault="00954257" w:rsidP="005E3715">
      <w:pPr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19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Search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65184CD7" wp14:editId="7048B5BC">
            <wp:extent cx="247650" cy="228600"/>
            <wp:effectExtent l="19050" t="19050" r="19050" b="19050"/>
            <wp:docPr id="463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 on the case diary toolbar.</w:t>
      </w:r>
    </w:p>
    <w:p w:rsidR="00954257" w:rsidRPr="007A3548" w:rsidRDefault="00954257" w:rsidP="00FD0E79">
      <w:pPr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37760" behindDoc="1" locked="0" layoutInCell="1" allowOverlap="1" wp14:anchorId="3070E123" wp14:editId="7579CEA8">
            <wp:simplePos x="0" y="0"/>
            <wp:positionH relativeFrom="column">
              <wp:posOffset>2667000</wp:posOffset>
            </wp:positionH>
            <wp:positionV relativeFrom="paragraph">
              <wp:posOffset>132715</wp:posOffset>
            </wp:positionV>
            <wp:extent cx="3009900" cy="673735"/>
            <wp:effectExtent l="19050" t="19050" r="19050" b="12065"/>
            <wp:wrapTight wrapText="bothSides">
              <wp:wrapPolygon edited="0">
                <wp:start x="-137" y="-611"/>
                <wp:lineTo x="-137" y="21987"/>
                <wp:lineTo x="21737" y="21987"/>
                <wp:lineTo x="21737" y="-611"/>
                <wp:lineTo x="-137" y="-611"/>
              </wp:wrapPolygon>
            </wp:wrapTight>
            <wp:docPr id="46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73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4257" w:rsidRPr="007A3548" w:rsidRDefault="00954257" w:rsidP="00954257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C17189">
        <w:rPr>
          <w:b/>
          <w:i/>
          <w:sz w:val="24"/>
          <w:szCs w:val="24"/>
        </w:rPr>
        <w:t xml:space="preserve">Document Search </w:t>
      </w:r>
      <w:r w:rsidRPr="00C17189">
        <w:rPr>
          <w:sz w:val="24"/>
          <w:szCs w:val="24"/>
        </w:rPr>
        <w:t>dialogue box</w:t>
      </w:r>
      <w:r w:rsidRPr="007A3548">
        <w:rPr>
          <w:sz w:val="24"/>
          <w:szCs w:val="24"/>
        </w:rPr>
        <w:t xml:space="preserve"> will appear.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19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the Diary ID </w:t>
      </w:r>
    </w:p>
    <w:p w:rsidR="00954257" w:rsidRPr="007A3548" w:rsidRDefault="00954257" w:rsidP="00FD0E79">
      <w:pPr>
        <w:ind w:left="284"/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19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Start</w:t>
      </w:r>
      <w:r w:rsidRPr="007A3548">
        <w:rPr>
          <w:sz w:val="24"/>
          <w:szCs w:val="24"/>
        </w:rPr>
        <w:t>.</w:t>
      </w: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19"/>
        </w:numPr>
        <w:rPr>
          <w:sz w:val="24"/>
          <w:szCs w:val="24"/>
        </w:rPr>
      </w:pPr>
      <w:r>
        <w:rPr>
          <w:szCs w:val="24"/>
        </w:rPr>
        <w:t>The action will then open in the corresponding case diary.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Default="00954257">
      <w:pPr>
        <w:rPr>
          <w:rFonts w:ascii="Arial" w:eastAsiaTheme="majorEastAsia" w:hAnsi="Arial" w:cs="Arial"/>
          <w:b/>
          <w:bCs/>
          <w:i/>
          <w:sz w:val="32"/>
          <w:szCs w:val="32"/>
          <w:lang w:val="en-US" w:eastAsia="en-US"/>
        </w:rPr>
      </w:pPr>
      <w:bookmarkStart w:id="225" w:name="_Toc275961638"/>
      <w:bookmarkStart w:id="226" w:name="_Toc276737318"/>
      <w:bookmarkStart w:id="227" w:name="_Toc278292202"/>
      <w:r>
        <w:br w:type="page"/>
      </w:r>
    </w:p>
    <w:p w:rsidR="00954257" w:rsidRDefault="00954257" w:rsidP="005E3715">
      <w:pPr>
        <w:pStyle w:val="Heading3"/>
      </w:pPr>
      <w:bookmarkStart w:id="228" w:name="_Toc293523321"/>
      <w:bookmarkStart w:id="229" w:name="_Toc318229859"/>
      <w:r>
        <w:t>Search for a Word in a document</w:t>
      </w:r>
      <w:bookmarkEnd w:id="225"/>
      <w:bookmarkEnd w:id="226"/>
      <w:bookmarkEnd w:id="227"/>
      <w:bookmarkEnd w:id="228"/>
      <w:bookmarkEnd w:id="229"/>
    </w:p>
    <w:p w:rsidR="00954257" w:rsidRPr="00D101A5" w:rsidRDefault="00954257" w:rsidP="005E3715">
      <w:pPr>
        <w:rPr>
          <w:lang w:val="en-US"/>
        </w:rPr>
      </w:pPr>
    </w:p>
    <w:p w:rsidR="00954257" w:rsidRPr="007A3548" w:rsidRDefault="00954257" w:rsidP="00954257">
      <w:pPr>
        <w:numPr>
          <w:ilvl w:val="0"/>
          <w:numId w:val="20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6449024" behindDoc="1" locked="0" layoutInCell="1" allowOverlap="1" wp14:anchorId="5CFA0628" wp14:editId="7ECB0192">
            <wp:simplePos x="0" y="0"/>
            <wp:positionH relativeFrom="column">
              <wp:posOffset>2771775</wp:posOffset>
            </wp:positionH>
            <wp:positionV relativeFrom="paragraph">
              <wp:posOffset>247015</wp:posOffset>
            </wp:positionV>
            <wp:extent cx="3009900" cy="673735"/>
            <wp:effectExtent l="19050" t="19050" r="19050" b="12065"/>
            <wp:wrapTight wrapText="bothSides">
              <wp:wrapPolygon edited="0">
                <wp:start x="-137" y="-611"/>
                <wp:lineTo x="-137" y="21987"/>
                <wp:lineTo x="21737" y="21987"/>
                <wp:lineTo x="21737" y="-611"/>
                <wp:lineTo x="-137" y="-611"/>
              </wp:wrapPolygon>
            </wp:wrapTight>
            <wp:docPr id="425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73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A3548">
        <w:rPr>
          <w:sz w:val="24"/>
          <w:szCs w:val="24"/>
        </w:rPr>
        <w:t xml:space="preserve">Click on </w:t>
      </w:r>
      <w:r w:rsidRPr="007A3548">
        <w:rPr>
          <w:b/>
          <w:i/>
          <w:sz w:val="24"/>
          <w:szCs w:val="24"/>
        </w:rPr>
        <w:t>Search</w:t>
      </w:r>
      <w:r w:rsidRPr="007A3548">
        <w:rPr>
          <w:sz w:val="24"/>
          <w:szCs w:val="24"/>
        </w:rPr>
        <w:t xml:space="preserve"> </w:t>
      </w:r>
      <w:r w:rsidRPr="007A3548">
        <w:rPr>
          <w:noProof/>
          <w:sz w:val="24"/>
          <w:szCs w:val="24"/>
        </w:rPr>
        <w:drawing>
          <wp:inline distT="0" distB="0" distL="0" distR="0" wp14:anchorId="4D084476" wp14:editId="5137379C">
            <wp:extent cx="247650" cy="228600"/>
            <wp:effectExtent l="19050" t="19050" r="19050" b="19050"/>
            <wp:docPr id="463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 on the </w:t>
      </w:r>
      <w:r w:rsidRPr="00C17189">
        <w:rPr>
          <w:b/>
          <w:i/>
          <w:sz w:val="24"/>
          <w:szCs w:val="24"/>
        </w:rPr>
        <w:t>Case Diary Toolbar</w:t>
      </w:r>
      <w:r w:rsidRPr="007A3548">
        <w:rPr>
          <w:sz w:val="24"/>
          <w:szCs w:val="24"/>
        </w:rPr>
        <w:t>.</w:t>
      </w:r>
    </w:p>
    <w:p w:rsidR="00954257" w:rsidRPr="007A3548" w:rsidRDefault="00954257" w:rsidP="00FD0E79">
      <w:pPr>
        <w:ind w:left="284"/>
        <w:rPr>
          <w:sz w:val="24"/>
          <w:szCs w:val="24"/>
        </w:rPr>
      </w:pPr>
    </w:p>
    <w:p w:rsidR="00954257" w:rsidRPr="007A3548" w:rsidRDefault="00954257" w:rsidP="00954257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C17189">
        <w:rPr>
          <w:b/>
          <w:i/>
          <w:sz w:val="24"/>
          <w:szCs w:val="24"/>
        </w:rPr>
        <w:t xml:space="preserve">Document Search </w:t>
      </w:r>
      <w:r w:rsidRPr="00C17189">
        <w:rPr>
          <w:sz w:val="24"/>
          <w:szCs w:val="24"/>
        </w:rPr>
        <w:t>dialogue box</w:t>
      </w:r>
      <w:r w:rsidRPr="007A3548">
        <w:rPr>
          <w:sz w:val="24"/>
          <w:szCs w:val="24"/>
        </w:rPr>
        <w:t xml:space="preserve"> will appear.</w:t>
      </w:r>
      <w:r w:rsidRPr="00C17189">
        <w:rPr>
          <w:noProof/>
          <w:sz w:val="24"/>
          <w:szCs w:val="24"/>
        </w:rPr>
        <w:t xml:space="preserve"> 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the key search words in the </w:t>
      </w:r>
      <w:r w:rsidRPr="00C17189">
        <w:rPr>
          <w:b/>
          <w:i/>
          <w:sz w:val="24"/>
          <w:szCs w:val="24"/>
        </w:rPr>
        <w:t>Search box</w:t>
      </w:r>
      <w:r w:rsidRPr="007A3548">
        <w:rPr>
          <w:sz w:val="24"/>
          <w:szCs w:val="24"/>
        </w:rPr>
        <w:t xml:space="preserve"> provided. </w:t>
      </w:r>
    </w:p>
    <w:p w:rsidR="00954257" w:rsidRPr="007A3548" w:rsidRDefault="00954257" w:rsidP="00FD0E79">
      <w:pPr>
        <w:pStyle w:val="ListParagraph"/>
        <w:ind w:left="284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Start</w:t>
      </w:r>
      <w:r w:rsidRPr="007A3548">
        <w:rPr>
          <w:sz w:val="24"/>
          <w:szCs w:val="24"/>
        </w:rPr>
        <w:t>.</w:t>
      </w: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A list of documents containing that word will appear. </w:t>
      </w:r>
      <w:r>
        <w:rPr>
          <w:szCs w:val="24"/>
        </w:rPr>
        <w:t>For more information see the section on the Document Search in Chapter 2.</w:t>
      </w: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7A3548" w:rsidRDefault="00954257" w:rsidP="007006DB">
      <w:pPr>
        <w:ind w:left="284"/>
        <w:rPr>
          <w:sz w:val="24"/>
          <w:szCs w:val="24"/>
        </w:rPr>
      </w:pPr>
      <w:r w:rsidRPr="007A3548">
        <w:rPr>
          <w:noProof/>
          <w:sz w:val="24"/>
          <w:szCs w:val="24"/>
        </w:rPr>
        <w:drawing>
          <wp:inline distT="0" distB="0" distL="0" distR="0" wp14:anchorId="4E5D4638" wp14:editId="6B5BB76B">
            <wp:extent cx="5534630" cy="3609975"/>
            <wp:effectExtent l="19050" t="19050" r="27970" b="28575"/>
            <wp:docPr id="449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30" cy="3609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548">
        <w:rPr>
          <w:sz w:val="24"/>
          <w:szCs w:val="24"/>
        </w:rPr>
        <w:t xml:space="preserve"> 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Pr="007A3548" w:rsidRDefault="00954257" w:rsidP="007006DB">
      <w:pPr>
        <w:rPr>
          <w:b/>
          <w:bCs/>
          <w:color w:val="4F81BD"/>
          <w:sz w:val="24"/>
          <w:szCs w:val="24"/>
        </w:rPr>
      </w:pPr>
      <w:r w:rsidRPr="007A3548">
        <w:rPr>
          <w:sz w:val="24"/>
          <w:szCs w:val="24"/>
        </w:rPr>
        <w:br w:type="page"/>
      </w:r>
    </w:p>
    <w:p w:rsidR="00954257" w:rsidRPr="00852EE0" w:rsidRDefault="00954257" w:rsidP="005E3715">
      <w:pPr>
        <w:pStyle w:val="Heading3"/>
      </w:pPr>
      <w:bookmarkStart w:id="230" w:name="_Toc275961639"/>
      <w:bookmarkStart w:id="231" w:name="_Toc276737319"/>
      <w:bookmarkStart w:id="232" w:name="_Toc278292203"/>
      <w:bookmarkStart w:id="233" w:name="_Toc293523322"/>
      <w:bookmarkStart w:id="234" w:name="_Toc318229860"/>
      <w:r>
        <w:t>Search</w:t>
      </w:r>
      <w:r w:rsidRPr="00852EE0">
        <w:t xml:space="preserve"> </w:t>
      </w:r>
      <w:r>
        <w:t>the</w:t>
      </w:r>
      <w:r w:rsidRPr="00852EE0">
        <w:t xml:space="preserve"> Case Diary</w:t>
      </w:r>
      <w:bookmarkEnd w:id="230"/>
      <w:bookmarkEnd w:id="231"/>
      <w:bookmarkEnd w:id="232"/>
      <w:bookmarkEnd w:id="233"/>
      <w:bookmarkEnd w:id="234"/>
    </w:p>
    <w:p w:rsidR="00954257" w:rsidRPr="007A3548" w:rsidRDefault="00954257" w:rsidP="007006DB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F1529A">
        <w:rPr>
          <w:b/>
          <w:i/>
          <w:sz w:val="24"/>
          <w:szCs w:val="24"/>
        </w:rPr>
        <w:t xml:space="preserve">Open </w:t>
      </w:r>
      <w:r w:rsidRPr="00F1529A">
        <w:rPr>
          <w:sz w:val="24"/>
          <w:szCs w:val="24"/>
        </w:rPr>
        <w:t>a case in the</w:t>
      </w:r>
      <w:r w:rsidRPr="00F1529A">
        <w:rPr>
          <w:b/>
          <w:i/>
          <w:sz w:val="24"/>
          <w:szCs w:val="24"/>
        </w:rPr>
        <w:t xml:space="preserve"> Case </w:t>
      </w:r>
      <w:r>
        <w:rPr>
          <w:b/>
          <w:i/>
          <w:szCs w:val="24"/>
        </w:rPr>
        <w:t>Diary</w:t>
      </w:r>
      <w:r w:rsidRPr="00F1529A">
        <w:rPr>
          <w:b/>
          <w:i/>
          <w:sz w:val="24"/>
          <w:szCs w:val="24"/>
        </w:rPr>
        <w:t>.</w:t>
      </w:r>
    </w:p>
    <w:p w:rsidR="00954257" w:rsidRPr="007A3548" w:rsidRDefault="00954257" w:rsidP="00FD0E79">
      <w:pPr>
        <w:pStyle w:val="ListParagraph"/>
        <w:ind w:left="284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Click</w:t>
      </w:r>
      <w:r>
        <w:rPr>
          <w:sz w:val="24"/>
          <w:szCs w:val="24"/>
        </w:rPr>
        <w:t xml:space="preserve"> in</w:t>
      </w:r>
      <w:r w:rsidRPr="007A3548">
        <w:rPr>
          <w:sz w:val="24"/>
          <w:szCs w:val="24"/>
        </w:rPr>
        <w:t xml:space="preserve"> the Search box provided.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Pr="007A3548" w:rsidRDefault="00954257" w:rsidP="007006DB">
      <w:pPr>
        <w:ind w:left="284"/>
        <w:rPr>
          <w:sz w:val="24"/>
          <w:szCs w:val="24"/>
        </w:rPr>
      </w:pPr>
      <w:r w:rsidRPr="007A3548">
        <w:rPr>
          <w:noProof/>
          <w:sz w:val="24"/>
          <w:szCs w:val="24"/>
        </w:rPr>
        <w:drawing>
          <wp:inline distT="0" distB="0" distL="0" distR="0" wp14:anchorId="38988559" wp14:editId="4E407C60">
            <wp:extent cx="5486400" cy="190500"/>
            <wp:effectExtent l="19050" t="19050" r="19050" b="19050"/>
            <wp:docPr id="449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0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7A3548">
        <w:rPr>
          <w:b/>
          <w:i/>
          <w:sz w:val="24"/>
          <w:szCs w:val="24"/>
        </w:rPr>
        <w:t>Input</w:t>
      </w:r>
      <w:r w:rsidRPr="007A3548">
        <w:rPr>
          <w:sz w:val="24"/>
          <w:szCs w:val="24"/>
        </w:rPr>
        <w:t xml:space="preserve"> the key search words</w:t>
      </w:r>
      <w:r>
        <w:rPr>
          <w:szCs w:val="24"/>
        </w:rPr>
        <w:t>.</w:t>
      </w:r>
    </w:p>
    <w:p w:rsidR="00954257" w:rsidRPr="007A3548" w:rsidRDefault="00954257" w:rsidP="00FD0E79">
      <w:pPr>
        <w:pStyle w:val="ListParagraph"/>
        <w:ind w:left="284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Go</w:t>
      </w:r>
      <w:r w:rsidRPr="007A3548">
        <w:rPr>
          <w:sz w:val="24"/>
          <w:szCs w:val="24"/>
        </w:rPr>
        <w:t>.</w:t>
      </w:r>
    </w:p>
    <w:p w:rsidR="00954257" w:rsidRPr="007A3548" w:rsidRDefault="00954257" w:rsidP="00FD0E79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7A3548">
        <w:rPr>
          <w:sz w:val="24"/>
          <w:szCs w:val="24"/>
        </w:rPr>
        <w:t>All tasks containing the search criteria will be displayed in the case diary below. See the following example of a search for “</w:t>
      </w:r>
      <w:r>
        <w:rPr>
          <w:sz w:val="24"/>
          <w:szCs w:val="24"/>
        </w:rPr>
        <w:t>contract</w:t>
      </w:r>
      <w:r w:rsidRPr="007A3548">
        <w:rPr>
          <w:sz w:val="24"/>
          <w:szCs w:val="24"/>
        </w:rPr>
        <w:t>”.</w:t>
      </w:r>
    </w:p>
    <w:p w:rsidR="00954257" w:rsidRPr="007A3548" w:rsidRDefault="00954257" w:rsidP="007006DB">
      <w:pPr>
        <w:pStyle w:val="ListParagraph"/>
        <w:rPr>
          <w:sz w:val="24"/>
          <w:szCs w:val="24"/>
        </w:rPr>
      </w:pPr>
    </w:p>
    <w:p w:rsidR="00954257" w:rsidRPr="007A3548" w:rsidRDefault="00954257" w:rsidP="007006DB">
      <w:pPr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F04EF0" wp14:editId="1010FB6C">
            <wp:extent cx="5486400" cy="981075"/>
            <wp:effectExtent l="19050" t="19050" r="19050" b="28575"/>
            <wp:docPr id="449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57" w:rsidRPr="007A3548" w:rsidRDefault="00954257" w:rsidP="007006DB">
      <w:pPr>
        <w:pStyle w:val="ListParagraph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</w:t>
      </w:r>
      <w:r w:rsidRPr="007A3548">
        <w:rPr>
          <w:b/>
          <w:i/>
          <w:sz w:val="24"/>
          <w:szCs w:val="24"/>
        </w:rPr>
        <w:t>Clear</w:t>
      </w:r>
      <w:r w:rsidRPr="007A3548">
        <w:rPr>
          <w:sz w:val="24"/>
          <w:szCs w:val="24"/>
        </w:rPr>
        <w:t xml:space="preserve"> to reset</w:t>
      </w:r>
    </w:p>
    <w:p w:rsidR="00954257" w:rsidRPr="007A3548" w:rsidRDefault="00954257" w:rsidP="007006DB">
      <w:pPr>
        <w:rPr>
          <w:sz w:val="24"/>
          <w:szCs w:val="24"/>
        </w:rPr>
      </w:pPr>
    </w:p>
    <w:p w:rsidR="00954257" w:rsidRDefault="00954257" w:rsidP="005E3715">
      <w:pPr>
        <w:pStyle w:val="Heading3"/>
      </w:pPr>
      <w:bookmarkStart w:id="235" w:name="_Toc275961640"/>
      <w:bookmarkStart w:id="236" w:name="_Toc276737320"/>
      <w:bookmarkStart w:id="237" w:name="_Toc278292204"/>
      <w:bookmarkStart w:id="238" w:name="_Toc293523323"/>
      <w:bookmarkStart w:id="239" w:name="_Toc318229861"/>
      <w:r>
        <w:t>Filtering the Case diary</w:t>
      </w:r>
      <w:bookmarkEnd w:id="235"/>
      <w:bookmarkEnd w:id="236"/>
      <w:bookmarkEnd w:id="237"/>
      <w:bookmarkEnd w:id="238"/>
      <w:bookmarkEnd w:id="239"/>
    </w:p>
    <w:p w:rsidR="00954257" w:rsidRPr="007A3548" w:rsidRDefault="00954257" w:rsidP="00FD0E79">
      <w:pPr>
        <w:rPr>
          <w:sz w:val="24"/>
          <w:szCs w:val="24"/>
          <w:lang w:val="en-US" w:eastAsia="en-US"/>
        </w:rPr>
      </w:pPr>
    </w:p>
    <w:p w:rsidR="00954257" w:rsidRPr="007A3548" w:rsidRDefault="00954257" w:rsidP="00954257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7A3548">
        <w:rPr>
          <w:b/>
          <w:i/>
          <w:noProof/>
          <w:sz w:val="24"/>
          <w:szCs w:val="24"/>
        </w:rPr>
        <w:drawing>
          <wp:anchor distT="0" distB="0" distL="114300" distR="114300" simplePos="0" relativeHeight="256397824" behindDoc="1" locked="0" layoutInCell="1" allowOverlap="1" wp14:anchorId="768A147B" wp14:editId="2A40A001">
            <wp:simplePos x="0" y="0"/>
            <wp:positionH relativeFrom="column">
              <wp:posOffset>4413250</wp:posOffset>
            </wp:positionH>
            <wp:positionV relativeFrom="paragraph">
              <wp:posOffset>13970</wp:posOffset>
            </wp:positionV>
            <wp:extent cx="1263650" cy="1372235"/>
            <wp:effectExtent l="19050" t="19050" r="12700" b="18415"/>
            <wp:wrapTight wrapText="bothSides">
              <wp:wrapPolygon edited="0">
                <wp:start x="-326" y="-300"/>
                <wp:lineTo x="-326" y="21890"/>
                <wp:lineTo x="21817" y="21890"/>
                <wp:lineTo x="21817" y="-300"/>
                <wp:lineTo x="-326" y="-300"/>
              </wp:wrapPolygon>
            </wp:wrapTight>
            <wp:docPr id="450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372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Line 22" o:spid="_x0000_s8016" style="position:absolute;left:0;text-align:left;z-index:2564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.8pt" to="41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M+JQIAAEg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">
            <v:stroke endarrow="block"/>
          </v:line>
        </w:pict>
      </w:r>
      <w:r w:rsidRPr="00F1529A">
        <w:rPr>
          <w:b/>
          <w:i/>
          <w:noProof/>
          <w:sz w:val="24"/>
          <w:szCs w:val="24"/>
        </w:rPr>
        <w:t xml:space="preserve">Open </w:t>
      </w:r>
      <w:r w:rsidRPr="00F1529A">
        <w:rPr>
          <w:noProof/>
          <w:sz w:val="24"/>
          <w:szCs w:val="24"/>
        </w:rPr>
        <w:t>a case in the</w:t>
      </w:r>
      <w:r w:rsidRPr="00F1529A">
        <w:rPr>
          <w:b/>
          <w:i/>
          <w:noProof/>
          <w:sz w:val="24"/>
          <w:szCs w:val="24"/>
        </w:rPr>
        <w:t xml:space="preserve"> Case </w:t>
      </w:r>
      <w:r>
        <w:rPr>
          <w:b/>
          <w:i/>
          <w:noProof/>
          <w:szCs w:val="24"/>
        </w:rPr>
        <w:t>Diary</w:t>
      </w:r>
      <w:r w:rsidRPr="00F1529A">
        <w:rPr>
          <w:b/>
          <w:i/>
          <w:noProof/>
          <w:sz w:val="24"/>
          <w:szCs w:val="24"/>
        </w:rPr>
        <w:t>.</w:t>
      </w:r>
    </w:p>
    <w:p w:rsidR="00954257" w:rsidRPr="007A3548" w:rsidRDefault="00954257" w:rsidP="00FD0E79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the </w:t>
      </w:r>
      <w:r w:rsidRPr="007A3548">
        <w:rPr>
          <w:b/>
          <w:i/>
          <w:sz w:val="24"/>
          <w:szCs w:val="24"/>
        </w:rPr>
        <w:t>filter drop down arrow</w:t>
      </w:r>
      <w:r w:rsidRPr="007A3548">
        <w:rPr>
          <w:sz w:val="24"/>
          <w:szCs w:val="24"/>
        </w:rPr>
        <w:t xml:space="preserve"> on the </w:t>
      </w:r>
      <w:r w:rsidRPr="007A3548">
        <w:rPr>
          <w:b/>
          <w:i/>
          <w:sz w:val="24"/>
          <w:szCs w:val="24"/>
        </w:rPr>
        <w:t>case diary toolbar</w:t>
      </w:r>
      <w:r w:rsidRPr="007A3548">
        <w:rPr>
          <w:sz w:val="24"/>
          <w:szCs w:val="24"/>
        </w:rPr>
        <w:t xml:space="preserve"> a list of filters will appear</w:t>
      </w:r>
      <w:r>
        <w:rPr>
          <w:szCs w:val="24"/>
        </w:rPr>
        <w:t>. See the following sample list.</w:t>
      </w:r>
    </w:p>
    <w:p w:rsidR="00954257" w:rsidRPr="007A3548" w:rsidRDefault="00954257" w:rsidP="00CE15B7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Click on the required </w:t>
      </w:r>
      <w:r w:rsidRPr="007A3548">
        <w:rPr>
          <w:b/>
          <w:i/>
          <w:sz w:val="24"/>
          <w:szCs w:val="24"/>
        </w:rPr>
        <w:t>filter</w:t>
      </w:r>
      <w:r w:rsidRPr="007A3548">
        <w:rPr>
          <w:sz w:val="24"/>
          <w:szCs w:val="24"/>
        </w:rPr>
        <w:t xml:space="preserve">. </w:t>
      </w:r>
    </w:p>
    <w:p w:rsidR="00954257" w:rsidRPr="007A3548" w:rsidRDefault="00954257" w:rsidP="00CE15B7">
      <w:pPr>
        <w:pStyle w:val="ListParagraph"/>
        <w:ind w:left="360"/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7A3548">
        <w:rPr>
          <w:sz w:val="24"/>
          <w:szCs w:val="24"/>
        </w:rPr>
        <w:t xml:space="preserve">The </w:t>
      </w:r>
      <w:r w:rsidRPr="007A3548">
        <w:rPr>
          <w:b/>
          <w:i/>
          <w:sz w:val="24"/>
          <w:szCs w:val="24"/>
        </w:rPr>
        <w:t>results</w:t>
      </w:r>
      <w:r w:rsidRPr="007A3548">
        <w:rPr>
          <w:sz w:val="24"/>
          <w:szCs w:val="24"/>
        </w:rPr>
        <w:t xml:space="preserve"> will appear in the </w:t>
      </w:r>
      <w:r w:rsidRPr="007A3548">
        <w:rPr>
          <w:b/>
          <w:i/>
          <w:sz w:val="24"/>
          <w:szCs w:val="24"/>
        </w:rPr>
        <w:t>case diary below</w:t>
      </w:r>
      <w:r w:rsidRPr="007A3548">
        <w:rPr>
          <w:sz w:val="24"/>
          <w:szCs w:val="24"/>
        </w:rPr>
        <w:t>.</w:t>
      </w:r>
    </w:p>
    <w:p w:rsidR="00954257" w:rsidRPr="007A3548" w:rsidRDefault="00954257" w:rsidP="00CE15B7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Cs w:val="24"/>
        </w:rPr>
        <w:t>To r</w:t>
      </w:r>
      <w:r w:rsidRPr="007A3548">
        <w:rPr>
          <w:sz w:val="24"/>
          <w:szCs w:val="24"/>
        </w:rPr>
        <w:t xml:space="preserve">eturn </w:t>
      </w:r>
      <w:r>
        <w:rPr>
          <w:szCs w:val="24"/>
        </w:rPr>
        <w:t xml:space="preserve">to </w:t>
      </w:r>
      <w:r w:rsidRPr="007A3548">
        <w:rPr>
          <w:sz w:val="24"/>
          <w:szCs w:val="24"/>
        </w:rPr>
        <w:t xml:space="preserve">all tasks click on the </w:t>
      </w:r>
      <w:r w:rsidRPr="007A3548">
        <w:rPr>
          <w:b/>
          <w:i/>
          <w:sz w:val="24"/>
          <w:szCs w:val="24"/>
        </w:rPr>
        <w:t>filter arrow</w:t>
      </w:r>
      <w:r w:rsidRPr="007A3548">
        <w:rPr>
          <w:sz w:val="24"/>
          <w:szCs w:val="24"/>
        </w:rPr>
        <w:t xml:space="preserve"> and select </w:t>
      </w:r>
      <w:r w:rsidRPr="007A3548">
        <w:rPr>
          <w:b/>
          <w:i/>
          <w:sz w:val="24"/>
          <w:szCs w:val="24"/>
        </w:rPr>
        <w:t>All Actions.</w:t>
      </w:r>
    </w:p>
    <w:p w:rsidR="00954257" w:rsidRPr="007A3548" w:rsidRDefault="00954257" w:rsidP="00E313C6">
      <w:pPr>
        <w:rPr>
          <w:sz w:val="24"/>
          <w:szCs w:val="24"/>
        </w:rPr>
      </w:pPr>
    </w:p>
    <w:p w:rsidR="00954257" w:rsidRPr="007A3548" w:rsidRDefault="00954257" w:rsidP="004A4D3B">
      <w:pPr>
        <w:rPr>
          <w:b/>
          <w:sz w:val="24"/>
          <w:szCs w:val="24"/>
        </w:rPr>
      </w:pPr>
    </w:p>
    <w:p w:rsidR="00954257" w:rsidRPr="007A3548" w:rsidRDefault="00954257" w:rsidP="00442AE5">
      <w:pPr>
        <w:rPr>
          <w:sz w:val="24"/>
          <w:szCs w:val="24"/>
        </w:rPr>
      </w:pPr>
    </w:p>
    <w:p w:rsidR="00954257" w:rsidRPr="007A3548" w:rsidRDefault="00954257">
      <w:pPr>
        <w:rPr>
          <w:rFonts w:ascii="Arial" w:eastAsiaTheme="majorEastAsia" w:hAnsi="Arial" w:cs="Arial"/>
          <w:b/>
          <w:bCs/>
          <w:i/>
          <w:sz w:val="24"/>
          <w:szCs w:val="24"/>
          <w:lang w:val="en-US" w:eastAsia="en-US"/>
        </w:rPr>
      </w:pPr>
      <w:r w:rsidRPr="007A3548">
        <w:rPr>
          <w:sz w:val="24"/>
          <w:szCs w:val="24"/>
        </w:rPr>
        <w:br w:type="page"/>
      </w:r>
    </w:p>
    <w:p w:rsidR="00954257" w:rsidRPr="007F5800" w:rsidRDefault="00954257" w:rsidP="005E3715">
      <w:pPr>
        <w:pStyle w:val="Heading3"/>
      </w:pPr>
      <w:bookmarkStart w:id="240" w:name="_Toc293523324"/>
      <w:bookmarkStart w:id="241" w:name="_Toc318229862"/>
      <w:r w:rsidRPr="007F5800">
        <w:t xml:space="preserve">Other Case </w:t>
      </w:r>
      <w:r>
        <w:t>Diary</w:t>
      </w:r>
      <w:r w:rsidRPr="007F5800">
        <w:t xml:space="preserve"> Functions</w:t>
      </w:r>
      <w:bookmarkEnd w:id="240"/>
      <w:bookmarkEnd w:id="241"/>
    </w:p>
    <w:p w:rsidR="00954257" w:rsidRPr="007A3548" w:rsidRDefault="00954257" w:rsidP="00E313C6">
      <w:pPr>
        <w:rPr>
          <w:sz w:val="24"/>
          <w:szCs w:val="24"/>
        </w:rPr>
      </w:pPr>
    </w:p>
    <w:p w:rsidR="00954257" w:rsidRPr="007A3548" w:rsidRDefault="00954257" w:rsidP="00E313C6">
      <w:pPr>
        <w:rPr>
          <w:sz w:val="24"/>
          <w:szCs w:val="24"/>
        </w:rPr>
      </w:pPr>
      <w:r w:rsidRPr="007A3548">
        <w:rPr>
          <w:sz w:val="24"/>
          <w:szCs w:val="24"/>
        </w:rPr>
        <w:t>See the following Chapters for information on the following functions available in the Case Diary:</w:t>
      </w:r>
    </w:p>
    <w:p w:rsidR="00954257" w:rsidRPr="007A3548" w:rsidRDefault="00954257" w:rsidP="00E313C6">
      <w:pPr>
        <w:rPr>
          <w:sz w:val="24"/>
          <w:szCs w:val="24"/>
        </w:rPr>
      </w:pPr>
    </w:p>
    <w:p w:rsidR="00954257" w:rsidRPr="007A3548" w:rsidRDefault="00954257" w:rsidP="00954257">
      <w:pPr>
        <w:pStyle w:val="ListParagraph"/>
        <w:numPr>
          <w:ilvl w:val="0"/>
          <w:numId w:val="37"/>
        </w:numPr>
        <w:spacing w:line="360" w:lineRule="auto"/>
        <w:rPr>
          <w:sz w:val="24"/>
          <w:szCs w:val="24"/>
        </w:rPr>
      </w:pPr>
      <w:r w:rsidRPr="007A3548">
        <w:rPr>
          <w:sz w:val="24"/>
          <w:szCs w:val="24"/>
        </w:rPr>
        <w:t>Chapter 6 for the Keyhouse Capture</w:t>
      </w:r>
    </w:p>
    <w:p w:rsidR="00954257" w:rsidRPr="007A3548" w:rsidRDefault="00954257" w:rsidP="00954257">
      <w:pPr>
        <w:pStyle w:val="ListParagraph"/>
        <w:numPr>
          <w:ilvl w:val="0"/>
          <w:numId w:val="37"/>
        </w:numPr>
        <w:spacing w:line="360" w:lineRule="auto"/>
        <w:rPr>
          <w:sz w:val="24"/>
          <w:szCs w:val="24"/>
        </w:rPr>
      </w:pPr>
      <w:r w:rsidRPr="007A3548">
        <w:rPr>
          <w:sz w:val="24"/>
          <w:szCs w:val="24"/>
        </w:rPr>
        <w:t>Chapter 7 for the Document Library</w:t>
      </w:r>
    </w:p>
    <w:p w:rsidR="00954257" w:rsidRPr="007A3548" w:rsidRDefault="00954257" w:rsidP="00954257">
      <w:pPr>
        <w:pStyle w:val="ListParagraph"/>
        <w:numPr>
          <w:ilvl w:val="0"/>
          <w:numId w:val="37"/>
        </w:numPr>
        <w:spacing w:line="360" w:lineRule="auto"/>
        <w:rPr>
          <w:sz w:val="24"/>
          <w:szCs w:val="24"/>
        </w:rPr>
      </w:pPr>
      <w:r w:rsidRPr="007A3548">
        <w:rPr>
          <w:sz w:val="24"/>
          <w:szCs w:val="24"/>
        </w:rPr>
        <w:t>Chapter 8 for the Document Manager</w:t>
      </w:r>
    </w:p>
    <w:p w:rsidR="00954257" w:rsidRPr="007A3548" w:rsidRDefault="00954257" w:rsidP="00954257">
      <w:pPr>
        <w:pStyle w:val="ListParagraph"/>
        <w:numPr>
          <w:ilvl w:val="0"/>
          <w:numId w:val="37"/>
        </w:numPr>
        <w:spacing w:line="360" w:lineRule="auto"/>
        <w:rPr>
          <w:sz w:val="24"/>
          <w:szCs w:val="24"/>
        </w:rPr>
      </w:pPr>
      <w:r w:rsidRPr="007A3548">
        <w:rPr>
          <w:sz w:val="24"/>
          <w:szCs w:val="24"/>
        </w:rPr>
        <w:t>Chapter 9 for Briefs</w:t>
      </w:r>
    </w:p>
    <w:p w:rsidR="00954257" w:rsidRPr="007A3548" w:rsidRDefault="00954257" w:rsidP="00954257">
      <w:pPr>
        <w:pStyle w:val="ListParagraph"/>
        <w:numPr>
          <w:ilvl w:val="0"/>
          <w:numId w:val="37"/>
        </w:numPr>
        <w:spacing w:line="360" w:lineRule="auto"/>
        <w:rPr>
          <w:sz w:val="24"/>
          <w:szCs w:val="24"/>
        </w:rPr>
      </w:pPr>
      <w:r w:rsidRPr="007A3548">
        <w:rPr>
          <w:sz w:val="24"/>
          <w:szCs w:val="24"/>
        </w:rPr>
        <w:t>Chapter 10 for the Conflict Search</w:t>
      </w:r>
    </w:p>
    <w:p w:rsidR="00954257" w:rsidRDefault="00954257" w:rsidP="00954257">
      <w:pPr>
        <w:pStyle w:val="ListParagraph"/>
        <w:numPr>
          <w:ilvl w:val="0"/>
          <w:numId w:val="37"/>
        </w:numPr>
        <w:spacing w:line="360" w:lineRule="auto"/>
        <w:rPr>
          <w:sz w:val="24"/>
          <w:szCs w:val="24"/>
        </w:rPr>
      </w:pPr>
      <w:r w:rsidRPr="007A3548">
        <w:rPr>
          <w:sz w:val="24"/>
          <w:szCs w:val="24"/>
        </w:rPr>
        <w:t>Chapter 11 for the File Manager</w:t>
      </w:r>
    </w:p>
    <w:p w:rsidR="00954257" w:rsidRDefault="00954257" w:rsidP="00954257">
      <w:pPr>
        <w:pStyle w:val="ListParagraph"/>
        <w:numPr>
          <w:ilvl w:val="0"/>
          <w:numId w:val="37"/>
        </w:numPr>
        <w:spacing w:line="360" w:lineRule="auto"/>
        <w:rPr>
          <w:szCs w:val="24"/>
        </w:rPr>
      </w:pPr>
      <w:r w:rsidRPr="00ED5B6D">
        <w:rPr>
          <w:szCs w:val="24"/>
        </w:rPr>
        <w:t>Chapter 12 for Time Recordin</w:t>
      </w:r>
      <w:r>
        <w:rPr>
          <w:szCs w:val="24"/>
        </w:rPr>
        <w:t>g</w:t>
      </w:r>
    </w:p>
    <w:p w:rsidR="00954257" w:rsidRPr="007A3548" w:rsidRDefault="00954257" w:rsidP="00954257">
      <w:pPr>
        <w:pStyle w:val="ListParagraph"/>
        <w:numPr>
          <w:ilvl w:val="0"/>
          <w:numId w:val="37"/>
        </w:numPr>
        <w:spacing w:line="360" w:lineRule="auto"/>
        <w:rPr>
          <w:sz w:val="24"/>
          <w:szCs w:val="24"/>
        </w:rPr>
      </w:pPr>
      <w:r>
        <w:rPr>
          <w:szCs w:val="24"/>
        </w:rPr>
        <w:t>Chapter 13 for Accounts</w:t>
      </w:r>
    </w:p>
    <w:sectPr w:rsidR="00954257" w:rsidRPr="007A3548" w:rsidSect="00ED5B6D">
      <w:headerReference w:type="default" r:id="rId188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7A7" w:rsidRDefault="00DD47A7" w:rsidP="006C4FA2">
      <w:r>
        <w:separator/>
      </w:r>
    </w:p>
  </w:endnote>
  <w:endnote w:type="continuationSeparator" w:id="0">
    <w:p w:rsidR="00DD47A7" w:rsidRDefault="00DD47A7" w:rsidP="006C4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7A7" w:rsidRDefault="00DD47A7" w:rsidP="006C4FA2">
      <w:r>
        <w:separator/>
      </w:r>
    </w:p>
  </w:footnote>
  <w:footnote w:type="continuationSeparator" w:id="0">
    <w:p w:rsidR="00DD47A7" w:rsidRDefault="00DD47A7" w:rsidP="006C4F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9A4" w:rsidRDefault="007539A4" w:rsidP="00971B26">
    <w:pPr>
      <w:pStyle w:val="Header"/>
      <w:pBdr>
        <w:bottom w:val="single" w:sz="18" w:space="1" w:color="auto"/>
      </w:pBdr>
      <w:tabs>
        <w:tab w:val="clear" w:pos="9026"/>
        <w:tab w:val="right" w:pos="9072"/>
      </w:tabs>
    </w:pPr>
    <w:r>
      <w:rPr>
        <w:rFonts w:ascii="Times-Roman" w:hAnsi="Times-Roman" w:cs="Times-Roman"/>
        <w:sz w:val="19"/>
        <w:szCs w:val="19"/>
      </w:rPr>
      <w:t>Keyhouse Desktop</w:t>
    </w:r>
    <w:r>
      <w:rPr>
        <w:rFonts w:ascii="Times-Roman" w:hAnsi="Times-Roman" w:cs="Times-Roman"/>
        <w:sz w:val="19"/>
        <w:szCs w:val="19"/>
      </w:rPr>
      <w:tab/>
    </w:r>
    <w:r>
      <w:rPr>
        <w:rFonts w:ascii="Times-Roman" w:hAnsi="Times-Roman" w:cs="Times-Roman"/>
        <w:sz w:val="19"/>
        <w:szCs w:val="19"/>
      </w:rPr>
      <w:tab/>
      <w:t xml:space="preserve"> Chapter 4: The Case Diary</w:t>
    </w:r>
  </w:p>
  <w:p w:rsidR="007539A4" w:rsidRDefault="007539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37E"/>
    <w:multiLevelType w:val="hybridMultilevel"/>
    <w:tmpl w:val="D2580CA0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2A512A"/>
    <w:multiLevelType w:val="hybridMultilevel"/>
    <w:tmpl w:val="DDCC78F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BF7793"/>
    <w:multiLevelType w:val="hybridMultilevel"/>
    <w:tmpl w:val="470AB750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44691A"/>
    <w:multiLevelType w:val="hybridMultilevel"/>
    <w:tmpl w:val="2FBA439E"/>
    <w:lvl w:ilvl="0" w:tplc="18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520" w:hanging="360"/>
      </w:pPr>
    </w:lvl>
    <w:lvl w:ilvl="2" w:tplc="1809001B" w:tentative="1">
      <w:start w:val="1"/>
      <w:numFmt w:val="lowerRoman"/>
      <w:lvlText w:val="%3."/>
      <w:lvlJc w:val="right"/>
      <w:pPr>
        <w:ind w:left="3240" w:hanging="180"/>
      </w:pPr>
    </w:lvl>
    <w:lvl w:ilvl="3" w:tplc="1809000F" w:tentative="1">
      <w:start w:val="1"/>
      <w:numFmt w:val="decimal"/>
      <w:lvlText w:val="%4."/>
      <w:lvlJc w:val="left"/>
      <w:pPr>
        <w:ind w:left="3960" w:hanging="360"/>
      </w:pPr>
    </w:lvl>
    <w:lvl w:ilvl="4" w:tplc="18090019" w:tentative="1">
      <w:start w:val="1"/>
      <w:numFmt w:val="lowerLetter"/>
      <w:lvlText w:val="%5."/>
      <w:lvlJc w:val="left"/>
      <w:pPr>
        <w:ind w:left="4680" w:hanging="360"/>
      </w:pPr>
    </w:lvl>
    <w:lvl w:ilvl="5" w:tplc="1809001B" w:tentative="1">
      <w:start w:val="1"/>
      <w:numFmt w:val="lowerRoman"/>
      <w:lvlText w:val="%6."/>
      <w:lvlJc w:val="right"/>
      <w:pPr>
        <w:ind w:left="5400" w:hanging="180"/>
      </w:pPr>
    </w:lvl>
    <w:lvl w:ilvl="6" w:tplc="1809000F" w:tentative="1">
      <w:start w:val="1"/>
      <w:numFmt w:val="decimal"/>
      <w:lvlText w:val="%7."/>
      <w:lvlJc w:val="left"/>
      <w:pPr>
        <w:ind w:left="6120" w:hanging="360"/>
      </w:pPr>
    </w:lvl>
    <w:lvl w:ilvl="7" w:tplc="18090019" w:tentative="1">
      <w:start w:val="1"/>
      <w:numFmt w:val="lowerLetter"/>
      <w:lvlText w:val="%8."/>
      <w:lvlJc w:val="left"/>
      <w:pPr>
        <w:ind w:left="6840" w:hanging="360"/>
      </w:pPr>
    </w:lvl>
    <w:lvl w:ilvl="8" w:tplc="1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C6701A4"/>
    <w:multiLevelType w:val="hybridMultilevel"/>
    <w:tmpl w:val="4784F892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4E09CA"/>
    <w:multiLevelType w:val="hybridMultilevel"/>
    <w:tmpl w:val="23CCBF9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F488F"/>
    <w:multiLevelType w:val="hybridMultilevel"/>
    <w:tmpl w:val="BC348DB2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777BBE"/>
    <w:multiLevelType w:val="hybridMultilevel"/>
    <w:tmpl w:val="FA006B9A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44D7EB5"/>
    <w:multiLevelType w:val="hybridMultilevel"/>
    <w:tmpl w:val="49BAE88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362D3F"/>
    <w:multiLevelType w:val="hybridMultilevel"/>
    <w:tmpl w:val="C5168A2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6745FF"/>
    <w:multiLevelType w:val="hybridMultilevel"/>
    <w:tmpl w:val="BA84FAEA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C854AB"/>
    <w:multiLevelType w:val="hybridMultilevel"/>
    <w:tmpl w:val="BAB8D78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665C50"/>
    <w:multiLevelType w:val="hybridMultilevel"/>
    <w:tmpl w:val="47B8BE5E"/>
    <w:lvl w:ilvl="0" w:tplc="4AA06B8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pacing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6F6B1F"/>
    <w:multiLevelType w:val="hybridMultilevel"/>
    <w:tmpl w:val="6EAC27C8"/>
    <w:lvl w:ilvl="0" w:tplc="1809001B">
      <w:start w:val="1"/>
      <w:numFmt w:val="lowerRoman"/>
      <w:lvlText w:val="%1."/>
      <w:lvlJc w:val="right"/>
      <w:pPr>
        <w:ind w:left="1211" w:hanging="360"/>
      </w:pPr>
    </w:lvl>
    <w:lvl w:ilvl="1" w:tplc="18090019" w:tentative="1">
      <w:start w:val="1"/>
      <w:numFmt w:val="lowerLetter"/>
      <w:lvlText w:val="%2."/>
      <w:lvlJc w:val="left"/>
      <w:pPr>
        <w:ind w:left="1931" w:hanging="360"/>
      </w:pPr>
    </w:lvl>
    <w:lvl w:ilvl="2" w:tplc="1809001B" w:tentative="1">
      <w:start w:val="1"/>
      <w:numFmt w:val="lowerRoman"/>
      <w:lvlText w:val="%3."/>
      <w:lvlJc w:val="right"/>
      <w:pPr>
        <w:ind w:left="2651" w:hanging="180"/>
      </w:pPr>
    </w:lvl>
    <w:lvl w:ilvl="3" w:tplc="1809000F" w:tentative="1">
      <w:start w:val="1"/>
      <w:numFmt w:val="decimal"/>
      <w:lvlText w:val="%4."/>
      <w:lvlJc w:val="left"/>
      <w:pPr>
        <w:ind w:left="3371" w:hanging="360"/>
      </w:pPr>
    </w:lvl>
    <w:lvl w:ilvl="4" w:tplc="18090019" w:tentative="1">
      <w:start w:val="1"/>
      <w:numFmt w:val="lowerLetter"/>
      <w:lvlText w:val="%5."/>
      <w:lvlJc w:val="left"/>
      <w:pPr>
        <w:ind w:left="4091" w:hanging="360"/>
      </w:pPr>
    </w:lvl>
    <w:lvl w:ilvl="5" w:tplc="1809001B" w:tentative="1">
      <w:start w:val="1"/>
      <w:numFmt w:val="lowerRoman"/>
      <w:lvlText w:val="%6."/>
      <w:lvlJc w:val="right"/>
      <w:pPr>
        <w:ind w:left="4811" w:hanging="180"/>
      </w:pPr>
    </w:lvl>
    <w:lvl w:ilvl="6" w:tplc="1809000F" w:tentative="1">
      <w:start w:val="1"/>
      <w:numFmt w:val="decimal"/>
      <w:lvlText w:val="%7."/>
      <w:lvlJc w:val="left"/>
      <w:pPr>
        <w:ind w:left="5531" w:hanging="360"/>
      </w:pPr>
    </w:lvl>
    <w:lvl w:ilvl="7" w:tplc="18090019" w:tentative="1">
      <w:start w:val="1"/>
      <w:numFmt w:val="lowerLetter"/>
      <w:lvlText w:val="%8."/>
      <w:lvlJc w:val="left"/>
      <w:pPr>
        <w:ind w:left="6251" w:hanging="360"/>
      </w:pPr>
    </w:lvl>
    <w:lvl w:ilvl="8" w:tplc="1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E896846"/>
    <w:multiLevelType w:val="hybridMultilevel"/>
    <w:tmpl w:val="4C689FA0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12E6721"/>
    <w:multiLevelType w:val="hybridMultilevel"/>
    <w:tmpl w:val="745C6706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3DB2647"/>
    <w:multiLevelType w:val="hybridMultilevel"/>
    <w:tmpl w:val="5FD4C3EC"/>
    <w:lvl w:ilvl="0" w:tplc="18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B344AE44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3240" w:hanging="180"/>
      </w:pPr>
    </w:lvl>
    <w:lvl w:ilvl="3" w:tplc="1809000F" w:tentative="1">
      <w:start w:val="1"/>
      <w:numFmt w:val="decimal"/>
      <w:lvlText w:val="%4."/>
      <w:lvlJc w:val="left"/>
      <w:pPr>
        <w:ind w:left="3960" w:hanging="360"/>
      </w:pPr>
    </w:lvl>
    <w:lvl w:ilvl="4" w:tplc="18090019" w:tentative="1">
      <w:start w:val="1"/>
      <w:numFmt w:val="lowerLetter"/>
      <w:lvlText w:val="%5."/>
      <w:lvlJc w:val="left"/>
      <w:pPr>
        <w:ind w:left="4680" w:hanging="360"/>
      </w:pPr>
    </w:lvl>
    <w:lvl w:ilvl="5" w:tplc="1809001B" w:tentative="1">
      <w:start w:val="1"/>
      <w:numFmt w:val="lowerRoman"/>
      <w:lvlText w:val="%6."/>
      <w:lvlJc w:val="right"/>
      <w:pPr>
        <w:ind w:left="5400" w:hanging="180"/>
      </w:pPr>
    </w:lvl>
    <w:lvl w:ilvl="6" w:tplc="1809000F" w:tentative="1">
      <w:start w:val="1"/>
      <w:numFmt w:val="decimal"/>
      <w:lvlText w:val="%7."/>
      <w:lvlJc w:val="left"/>
      <w:pPr>
        <w:ind w:left="6120" w:hanging="360"/>
      </w:pPr>
    </w:lvl>
    <w:lvl w:ilvl="7" w:tplc="18090019" w:tentative="1">
      <w:start w:val="1"/>
      <w:numFmt w:val="lowerLetter"/>
      <w:lvlText w:val="%8."/>
      <w:lvlJc w:val="left"/>
      <w:pPr>
        <w:ind w:left="6840" w:hanging="360"/>
      </w:pPr>
    </w:lvl>
    <w:lvl w:ilvl="8" w:tplc="1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413D6E"/>
    <w:multiLevelType w:val="hybridMultilevel"/>
    <w:tmpl w:val="9D08CDB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9B700F"/>
    <w:multiLevelType w:val="hybridMultilevel"/>
    <w:tmpl w:val="7798621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A854286"/>
    <w:multiLevelType w:val="hybridMultilevel"/>
    <w:tmpl w:val="D8945006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B480427"/>
    <w:multiLevelType w:val="hybridMultilevel"/>
    <w:tmpl w:val="38600DE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505DB"/>
    <w:multiLevelType w:val="hybridMultilevel"/>
    <w:tmpl w:val="8C5C2DD4"/>
    <w:lvl w:ilvl="0" w:tplc="4AA06B8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pacing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9145BC"/>
    <w:multiLevelType w:val="hybridMultilevel"/>
    <w:tmpl w:val="0B0C1290"/>
    <w:lvl w:ilvl="0" w:tplc="1809001B">
      <w:start w:val="1"/>
      <w:numFmt w:val="lowerRoman"/>
      <w:lvlText w:val="%1."/>
      <w:lvlJc w:val="right"/>
      <w:pPr>
        <w:ind w:left="1211" w:hanging="360"/>
      </w:pPr>
    </w:lvl>
    <w:lvl w:ilvl="1" w:tplc="18090019" w:tentative="1">
      <w:start w:val="1"/>
      <w:numFmt w:val="lowerLetter"/>
      <w:lvlText w:val="%2."/>
      <w:lvlJc w:val="left"/>
      <w:pPr>
        <w:ind w:left="1931" w:hanging="360"/>
      </w:pPr>
    </w:lvl>
    <w:lvl w:ilvl="2" w:tplc="1809001B" w:tentative="1">
      <w:start w:val="1"/>
      <w:numFmt w:val="lowerRoman"/>
      <w:lvlText w:val="%3."/>
      <w:lvlJc w:val="right"/>
      <w:pPr>
        <w:ind w:left="2651" w:hanging="180"/>
      </w:pPr>
    </w:lvl>
    <w:lvl w:ilvl="3" w:tplc="1809000F" w:tentative="1">
      <w:start w:val="1"/>
      <w:numFmt w:val="decimal"/>
      <w:lvlText w:val="%4."/>
      <w:lvlJc w:val="left"/>
      <w:pPr>
        <w:ind w:left="3371" w:hanging="360"/>
      </w:pPr>
    </w:lvl>
    <w:lvl w:ilvl="4" w:tplc="18090019" w:tentative="1">
      <w:start w:val="1"/>
      <w:numFmt w:val="lowerLetter"/>
      <w:lvlText w:val="%5."/>
      <w:lvlJc w:val="left"/>
      <w:pPr>
        <w:ind w:left="4091" w:hanging="360"/>
      </w:pPr>
    </w:lvl>
    <w:lvl w:ilvl="5" w:tplc="1809001B" w:tentative="1">
      <w:start w:val="1"/>
      <w:numFmt w:val="lowerRoman"/>
      <w:lvlText w:val="%6."/>
      <w:lvlJc w:val="right"/>
      <w:pPr>
        <w:ind w:left="4811" w:hanging="180"/>
      </w:pPr>
    </w:lvl>
    <w:lvl w:ilvl="6" w:tplc="1809000F" w:tentative="1">
      <w:start w:val="1"/>
      <w:numFmt w:val="decimal"/>
      <w:lvlText w:val="%7."/>
      <w:lvlJc w:val="left"/>
      <w:pPr>
        <w:ind w:left="5531" w:hanging="360"/>
      </w:pPr>
    </w:lvl>
    <w:lvl w:ilvl="7" w:tplc="18090019" w:tentative="1">
      <w:start w:val="1"/>
      <w:numFmt w:val="lowerLetter"/>
      <w:lvlText w:val="%8."/>
      <w:lvlJc w:val="left"/>
      <w:pPr>
        <w:ind w:left="6251" w:hanging="360"/>
      </w:pPr>
    </w:lvl>
    <w:lvl w:ilvl="8" w:tplc="1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5E6554C"/>
    <w:multiLevelType w:val="hybridMultilevel"/>
    <w:tmpl w:val="6D524D0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6625206"/>
    <w:multiLevelType w:val="hybridMultilevel"/>
    <w:tmpl w:val="FECA3A9E"/>
    <w:lvl w:ilvl="0" w:tplc="4AA06B8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pacing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8F63E9"/>
    <w:multiLevelType w:val="hybridMultilevel"/>
    <w:tmpl w:val="EC9E01B0"/>
    <w:lvl w:ilvl="0" w:tplc="4AA06B8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pacing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620599"/>
    <w:multiLevelType w:val="hybridMultilevel"/>
    <w:tmpl w:val="D23038DC"/>
    <w:lvl w:ilvl="0" w:tplc="1809001B">
      <w:start w:val="1"/>
      <w:numFmt w:val="lowerRoman"/>
      <w:lvlText w:val="%1."/>
      <w:lvlJc w:val="right"/>
      <w:pPr>
        <w:ind w:left="1211" w:hanging="360"/>
      </w:pPr>
    </w:lvl>
    <w:lvl w:ilvl="1" w:tplc="18090019" w:tentative="1">
      <w:start w:val="1"/>
      <w:numFmt w:val="lowerLetter"/>
      <w:lvlText w:val="%2."/>
      <w:lvlJc w:val="left"/>
      <w:pPr>
        <w:ind w:left="1931" w:hanging="360"/>
      </w:pPr>
    </w:lvl>
    <w:lvl w:ilvl="2" w:tplc="1809001B" w:tentative="1">
      <w:start w:val="1"/>
      <w:numFmt w:val="lowerRoman"/>
      <w:lvlText w:val="%3."/>
      <w:lvlJc w:val="right"/>
      <w:pPr>
        <w:ind w:left="2651" w:hanging="180"/>
      </w:pPr>
    </w:lvl>
    <w:lvl w:ilvl="3" w:tplc="1809000F" w:tentative="1">
      <w:start w:val="1"/>
      <w:numFmt w:val="decimal"/>
      <w:lvlText w:val="%4."/>
      <w:lvlJc w:val="left"/>
      <w:pPr>
        <w:ind w:left="3371" w:hanging="360"/>
      </w:pPr>
    </w:lvl>
    <w:lvl w:ilvl="4" w:tplc="18090019" w:tentative="1">
      <w:start w:val="1"/>
      <w:numFmt w:val="lowerLetter"/>
      <w:lvlText w:val="%5."/>
      <w:lvlJc w:val="left"/>
      <w:pPr>
        <w:ind w:left="4091" w:hanging="360"/>
      </w:pPr>
    </w:lvl>
    <w:lvl w:ilvl="5" w:tplc="1809001B" w:tentative="1">
      <w:start w:val="1"/>
      <w:numFmt w:val="lowerRoman"/>
      <w:lvlText w:val="%6."/>
      <w:lvlJc w:val="right"/>
      <w:pPr>
        <w:ind w:left="4811" w:hanging="180"/>
      </w:pPr>
    </w:lvl>
    <w:lvl w:ilvl="6" w:tplc="1809000F" w:tentative="1">
      <w:start w:val="1"/>
      <w:numFmt w:val="decimal"/>
      <w:lvlText w:val="%7."/>
      <w:lvlJc w:val="left"/>
      <w:pPr>
        <w:ind w:left="5531" w:hanging="360"/>
      </w:pPr>
    </w:lvl>
    <w:lvl w:ilvl="7" w:tplc="18090019" w:tentative="1">
      <w:start w:val="1"/>
      <w:numFmt w:val="lowerLetter"/>
      <w:lvlText w:val="%8."/>
      <w:lvlJc w:val="left"/>
      <w:pPr>
        <w:ind w:left="6251" w:hanging="360"/>
      </w:pPr>
    </w:lvl>
    <w:lvl w:ilvl="8" w:tplc="1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0EF34A5"/>
    <w:multiLevelType w:val="hybridMultilevel"/>
    <w:tmpl w:val="A3CE82C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52707A"/>
    <w:multiLevelType w:val="hybridMultilevel"/>
    <w:tmpl w:val="82EAF41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ECA3188"/>
    <w:multiLevelType w:val="hybridMultilevel"/>
    <w:tmpl w:val="151C58DE"/>
    <w:lvl w:ilvl="0" w:tplc="4AA06B8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pacing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1721D95"/>
    <w:multiLevelType w:val="hybridMultilevel"/>
    <w:tmpl w:val="2784500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35E5B3D"/>
    <w:multiLevelType w:val="hybridMultilevel"/>
    <w:tmpl w:val="8C5C2DD4"/>
    <w:lvl w:ilvl="0" w:tplc="4AA06B8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pacing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0B0964"/>
    <w:multiLevelType w:val="hybridMultilevel"/>
    <w:tmpl w:val="D6C4BB16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F171DA1"/>
    <w:multiLevelType w:val="hybridMultilevel"/>
    <w:tmpl w:val="A74A70BE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938" w:hanging="360"/>
      </w:pPr>
    </w:lvl>
    <w:lvl w:ilvl="2" w:tplc="1809001B" w:tentative="1">
      <w:start w:val="1"/>
      <w:numFmt w:val="lowerRoman"/>
      <w:lvlText w:val="%3."/>
      <w:lvlJc w:val="right"/>
      <w:pPr>
        <w:ind w:left="1658" w:hanging="180"/>
      </w:pPr>
    </w:lvl>
    <w:lvl w:ilvl="3" w:tplc="1809000F" w:tentative="1">
      <w:start w:val="1"/>
      <w:numFmt w:val="decimal"/>
      <w:lvlText w:val="%4."/>
      <w:lvlJc w:val="left"/>
      <w:pPr>
        <w:ind w:left="2378" w:hanging="360"/>
      </w:pPr>
    </w:lvl>
    <w:lvl w:ilvl="4" w:tplc="18090019" w:tentative="1">
      <w:start w:val="1"/>
      <w:numFmt w:val="lowerLetter"/>
      <w:lvlText w:val="%5."/>
      <w:lvlJc w:val="left"/>
      <w:pPr>
        <w:ind w:left="3098" w:hanging="360"/>
      </w:pPr>
    </w:lvl>
    <w:lvl w:ilvl="5" w:tplc="1809001B" w:tentative="1">
      <w:start w:val="1"/>
      <w:numFmt w:val="lowerRoman"/>
      <w:lvlText w:val="%6."/>
      <w:lvlJc w:val="right"/>
      <w:pPr>
        <w:ind w:left="3818" w:hanging="180"/>
      </w:pPr>
    </w:lvl>
    <w:lvl w:ilvl="6" w:tplc="1809000F" w:tentative="1">
      <w:start w:val="1"/>
      <w:numFmt w:val="decimal"/>
      <w:lvlText w:val="%7."/>
      <w:lvlJc w:val="left"/>
      <w:pPr>
        <w:ind w:left="4538" w:hanging="360"/>
      </w:pPr>
    </w:lvl>
    <w:lvl w:ilvl="7" w:tplc="18090019" w:tentative="1">
      <w:start w:val="1"/>
      <w:numFmt w:val="lowerLetter"/>
      <w:lvlText w:val="%8."/>
      <w:lvlJc w:val="left"/>
      <w:pPr>
        <w:ind w:left="5258" w:hanging="360"/>
      </w:pPr>
    </w:lvl>
    <w:lvl w:ilvl="8" w:tplc="1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4">
    <w:nsid w:val="70717DDF"/>
    <w:multiLevelType w:val="hybridMultilevel"/>
    <w:tmpl w:val="6EAC27C8"/>
    <w:lvl w:ilvl="0" w:tplc="1809001B">
      <w:start w:val="1"/>
      <w:numFmt w:val="lowerRoman"/>
      <w:lvlText w:val="%1."/>
      <w:lvlJc w:val="right"/>
      <w:pPr>
        <w:ind w:left="1211" w:hanging="360"/>
      </w:pPr>
    </w:lvl>
    <w:lvl w:ilvl="1" w:tplc="18090019" w:tentative="1">
      <w:start w:val="1"/>
      <w:numFmt w:val="lowerLetter"/>
      <w:lvlText w:val="%2."/>
      <w:lvlJc w:val="left"/>
      <w:pPr>
        <w:ind w:left="1931" w:hanging="360"/>
      </w:pPr>
    </w:lvl>
    <w:lvl w:ilvl="2" w:tplc="1809001B" w:tentative="1">
      <w:start w:val="1"/>
      <w:numFmt w:val="lowerRoman"/>
      <w:lvlText w:val="%3."/>
      <w:lvlJc w:val="right"/>
      <w:pPr>
        <w:ind w:left="2651" w:hanging="180"/>
      </w:pPr>
    </w:lvl>
    <w:lvl w:ilvl="3" w:tplc="1809000F" w:tentative="1">
      <w:start w:val="1"/>
      <w:numFmt w:val="decimal"/>
      <w:lvlText w:val="%4."/>
      <w:lvlJc w:val="left"/>
      <w:pPr>
        <w:ind w:left="3371" w:hanging="360"/>
      </w:pPr>
    </w:lvl>
    <w:lvl w:ilvl="4" w:tplc="18090019" w:tentative="1">
      <w:start w:val="1"/>
      <w:numFmt w:val="lowerLetter"/>
      <w:lvlText w:val="%5."/>
      <w:lvlJc w:val="left"/>
      <w:pPr>
        <w:ind w:left="4091" w:hanging="360"/>
      </w:pPr>
    </w:lvl>
    <w:lvl w:ilvl="5" w:tplc="1809001B" w:tentative="1">
      <w:start w:val="1"/>
      <w:numFmt w:val="lowerRoman"/>
      <w:lvlText w:val="%6."/>
      <w:lvlJc w:val="right"/>
      <w:pPr>
        <w:ind w:left="4811" w:hanging="180"/>
      </w:pPr>
    </w:lvl>
    <w:lvl w:ilvl="6" w:tplc="1809000F" w:tentative="1">
      <w:start w:val="1"/>
      <w:numFmt w:val="decimal"/>
      <w:lvlText w:val="%7."/>
      <w:lvlJc w:val="left"/>
      <w:pPr>
        <w:ind w:left="5531" w:hanging="360"/>
      </w:pPr>
    </w:lvl>
    <w:lvl w:ilvl="7" w:tplc="18090019" w:tentative="1">
      <w:start w:val="1"/>
      <w:numFmt w:val="lowerLetter"/>
      <w:lvlText w:val="%8."/>
      <w:lvlJc w:val="left"/>
      <w:pPr>
        <w:ind w:left="6251" w:hanging="360"/>
      </w:pPr>
    </w:lvl>
    <w:lvl w:ilvl="8" w:tplc="1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2544AA5"/>
    <w:multiLevelType w:val="hybridMultilevel"/>
    <w:tmpl w:val="C1E86F4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E85FAE"/>
    <w:multiLevelType w:val="hybridMultilevel"/>
    <w:tmpl w:val="D23038DC"/>
    <w:lvl w:ilvl="0" w:tplc="1809001B">
      <w:start w:val="1"/>
      <w:numFmt w:val="lowerRoman"/>
      <w:lvlText w:val="%1."/>
      <w:lvlJc w:val="right"/>
      <w:pPr>
        <w:ind w:left="1211" w:hanging="360"/>
      </w:pPr>
    </w:lvl>
    <w:lvl w:ilvl="1" w:tplc="18090019" w:tentative="1">
      <w:start w:val="1"/>
      <w:numFmt w:val="lowerLetter"/>
      <w:lvlText w:val="%2."/>
      <w:lvlJc w:val="left"/>
      <w:pPr>
        <w:ind w:left="1931" w:hanging="360"/>
      </w:pPr>
    </w:lvl>
    <w:lvl w:ilvl="2" w:tplc="1809001B" w:tentative="1">
      <w:start w:val="1"/>
      <w:numFmt w:val="lowerRoman"/>
      <w:lvlText w:val="%3."/>
      <w:lvlJc w:val="right"/>
      <w:pPr>
        <w:ind w:left="2651" w:hanging="180"/>
      </w:pPr>
    </w:lvl>
    <w:lvl w:ilvl="3" w:tplc="1809000F" w:tentative="1">
      <w:start w:val="1"/>
      <w:numFmt w:val="decimal"/>
      <w:lvlText w:val="%4."/>
      <w:lvlJc w:val="left"/>
      <w:pPr>
        <w:ind w:left="3371" w:hanging="360"/>
      </w:pPr>
    </w:lvl>
    <w:lvl w:ilvl="4" w:tplc="18090019" w:tentative="1">
      <w:start w:val="1"/>
      <w:numFmt w:val="lowerLetter"/>
      <w:lvlText w:val="%5."/>
      <w:lvlJc w:val="left"/>
      <w:pPr>
        <w:ind w:left="4091" w:hanging="360"/>
      </w:pPr>
    </w:lvl>
    <w:lvl w:ilvl="5" w:tplc="1809001B" w:tentative="1">
      <w:start w:val="1"/>
      <w:numFmt w:val="lowerRoman"/>
      <w:lvlText w:val="%6."/>
      <w:lvlJc w:val="right"/>
      <w:pPr>
        <w:ind w:left="4811" w:hanging="180"/>
      </w:pPr>
    </w:lvl>
    <w:lvl w:ilvl="6" w:tplc="1809000F" w:tentative="1">
      <w:start w:val="1"/>
      <w:numFmt w:val="decimal"/>
      <w:lvlText w:val="%7."/>
      <w:lvlJc w:val="left"/>
      <w:pPr>
        <w:ind w:left="5531" w:hanging="360"/>
      </w:pPr>
    </w:lvl>
    <w:lvl w:ilvl="7" w:tplc="18090019" w:tentative="1">
      <w:start w:val="1"/>
      <w:numFmt w:val="lowerLetter"/>
      <w:lvlText w:val="%8."/>
      <w:lvlJc w:val="left"/>
      <w:pPr>
        <w:ind w:left="6251" w:hanging="360"/>
      </w:pPr>
    </w:lvl>
    <w:lvl w:ilvl="8" w:tplc="1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6877D4C"/>
    <w:multiLevelType w:val="hybridMultilevel"/>
    <w:tmpl w:val="E52A15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6D3B21"/>
    <w:multiLevelType w:val="hybridMultilevel"/>
    <w:tmpl w:val="3BDCB41A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FB51E5"/>
    <w:multiLevelType w:val="hybridMultilevel"/>
    <w:tmpl w:val="D96CC1EE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CC43BBF"/>
    <w:multiLevelType w:val="hybridMultilevel"/>
    <w:tmpl w:val="745C6706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0A01EB"/>
    <w:multiLevelType w:val="hybridMultilevel"/>
    <w:tmpl w:val="6810A4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14"/>
  </w:num>
  <w:num w:numId="4">
    <w:abstractNumId w:val="15"/>
  </w:num>
  <w:num w:numId="5">
    <w:abstractNumId w:val="3"/>
  </w:num>
  <w:num w:numId="6">
    <w:abstractNumId w:val="16"/>
  </w:num>
  <w:num w:numId="7">
    <w:abstractNumId w:val="0"/>
  </w:num>
  <w:num w:numId="8">
    <w:abstractNumId w:val="32"/>
  </w:num>
  <w:num w:numId="9">
    <w:abstractNumId w:val="8"/>
  </w:num>
  <w:num w:numId="10">
    <w:abstractNumId w:val="33"/>
  </w:num>
  <w:num w:numId="11">
    <w:abstractNumId w:val="2"/>
  </w:num>
  <w:num w:numId="12">
    <w:abstractNumId w:val="5"/>
  </w:num>
  <w:num w:numId="13">
    <w:abstractNumId w:val="4"/>
  </w:num>
  <w:num w:numId="14">
    <w:abstractNumId w:val="17"/>
  </w:num>
  <w:num w:numId="15">
    <w:abstractNumId w:val="39"/>
  </w:num>
  <w:num w:numId="16">
    <w:abstractNumId w:val="9"/>
  </w:num>
  <w:num w:numId="17">
    <w:abstractNumId w:val="20"/>
  </w:num>
  <w:num w:numId="18">
    <w:abstractNumId w:val="24"/>
  </w:num>
  <w:num w:numId="19">
    <w:abstractNumId w:val="25"/>
  </w:num>
  <w:num w:numId="20">
    <w:abstractNumId w:val="29"/>
  </w:num>
  <w:num w:numId="21">
    <w:abstractNumId w:val="12"/>
  </w:num>
  <w:num w:numId="22">
    <w:abstractNumId w:val="11"/>
  </w:num>
  <w:num w:numId="23">
    <w:abstractNumId w:val="31"/>
  </w:num>
  <w:num w:numId="24">
    <w:abstractNumId w:val="21"/>
  </w:num>
  <w:num w:numId="25">
    <w:abstractNumId w:val="23"/>
  </w:num>
  <w:num w:numId="26">
    <w:abstractNumId w:val="1"/>
  </w:num>
  <w:num w:numId="27">
    <w:abstractNumId w:val="37"/>
  </w:num>
  <w:num w:numId="28">
    <w:abstractNumId w:val="28"/>
  </w:num>
  <w:num w:numId="29">
    <w:abstractNumId w:val="38"/>
  </w:num>
  <w:num w:numId="30">
    <w:abstractNumId w:val="18"/>
  </w:num>
  <w:num w:numId="31">
    <w:abstractNumId w:val="6"/>
  </w:num>
  <w:num w:numId="32">
    <w:abstractNumId w:val="10"/>
  </w:num>
  <w:num w:numId="33">
    <w:abstractNumId w:val="40"/>
  </w:num>
  <w:num w:numId="34">
    <w:abstractNumId w:val="7"/>
  </w:num>
  <w:num w:numId="35">
    <w:abstractNumId w:val="30"/>
  </w:num>
  <w:num w:numId="36">
    <w:abstractNumId w:val="35"/>
  </w:num>
  <w:num w:numId="37">
    <w:abstractNumId w:val="41"/>
  </w:num>
  <w:num w:numId="38">
    <w:abstractNumId w:val="36"/>
  </w:num>
  <w:num w:numId="39">
    <w:abstractNumId w:val="34"/>
  </w:num>
  <w:num w:numId="40">
    <w:abstractNumId w:val="22"/>
  </w:num>
  <w:num w:numId="41">
    <w:abstractNumId w:val="13"/>
  </w:num>
  <w:num w:numId="42">
    <w:abstractNumId w:val="2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56FB"/>
    <w:rsid w:val="00003A3C"/>
    <w:rsid w:val="000073B8"/>
    <w:rsid w:val="00007AD7"/>
    <w:rsid w:val="000110EA"/>
    <w:rsid w:val="00015B1F"/>
    <w:rsid w:val="0001743B"/>
    <w:rsid w:val="00017E19"/>
    <w:rsid w:val="000206D1"/>
    <w:rsid w:val="00025E71"/>
    <w:rsid w:val="00027E50"/>
    <w:rsid w:val="000341C3"/>
    <w:rsid w:val="00036BFF"/>
    <w:rsid w:val="000400B0"/>
    <w:rsid w:val="000423A4"/>
    <w:rsid w:val="00042403"/>
    <w:rsid w:val="0005349D"/>
    <w:rsid w:val="000542DE"/>
    <w:rsid w:val="000568EC"/>
    <w:rsid w:val="000651C5"/>
    <w:rsid w:val="00067532"/>
    <w:rsid w:val="00071D8F"/>
    <w:rsid w:val="00073CA5"/>
    <w:rsid w:val="000762A0"/>
    <w:rsid w:val="0007709E"/>
    <w:rsid w:val="000826CA"/>
    <w:rsid w:val="000848CB"/>
    <w:rsid w:val="00084E87"/>
    <w:rsid w:val="000907CE"/>
    <w:rsid w:val="00090D1A"/>
    <w:rsid w:val="00091F71"/>
    <w:rsid w:val="0009272B"/>
    <w:rsid w:val="0009338A"/>
    <w:rsid w:val="000A03BC"/>
    <w:rsid w:val="000A0E3B"/>
    <w:rsid w:val="000A2C28"/>
    <w:rsid w:val="000B22E7"/>
    <w:rsid w:val="000B262F"/>
    <w:rsid w:val="000B3488"/>
    <w:rsid w:val="000B3689"/>
    <w:rsid w:val="000B3923"/>
    <w:rsid w:val="000B4AA7"/>
    <w:rsid w:val="000B59EE"/>
    <w:rsid w:val="000C024D"/>
    <w:rsid w:val="000D496B"/>
    <w:rsid w:val="000D64C5"/>
    <w:rsid w:val="000D6C02"/>
    <w:rsid w:val="000E163D"/>
    <w:rsid w:val="001012BE"/>
    <w:rsid w:val="0010393A"/>
    <w:rsid w:val="00103BC7"/>
    <w:rsid w:val="00103EB0"/>
    <w:rsid w:val="0010573C"/>
    <w:rsid w:val="00111B52"/>
    <w:rsid w:val="00113367"/>
    <w:rsid w:val="001134DA"/>
    <w:rsid w:val="00114B5A"/>
    <w:rsid w:val="00116953"/>
    <w:rsid w:val="00117E0E"/>
    <w:rsid w:val="00120646"/>
    <w:rsid w:val="00121AAD"/>
    <w:rsid w:val="00123BE0"/>
    <w:rsid w:val="00123DAB"/>
    <w:rsid w:val="001263B8"/>
    <w:rsid w:val="00133029"/>
    <w:rsid w:val="00135CF7"/>
    <w:rsid w:val="001372EA"/>
    <w:rsid w:val="0014091E"/>
    <w:rsid w:val="00141972"/>
    <w:rsid w:val="00141DF7"/>
    <w:rsid w:val="00146A86"/>
    <w:rsid w:val="00150B38"/>
    <w:rsid w:val="0015154D"/>
    <w:rsid w:val="001521E5"/>
    <w:rsid w:val="00154C96"/>
    <w:rsid w:val="0016074A"/>
    <w:rsid w:val="00162076"/>
    <w:rsid w:val="00162454"/>
    <w:rsid w:val="001638B1"/>
    <w:rsid w:val="001659BA"/>
    <w:rsid w:val="00167689"/>
    <w:rsid w:val="00167873"/>
    <w:rsid w:val="0017475A"/>
    <w:rsid w:val="00176B02"/>
    <w:rsid w:val="0018102C"/>
    <w:rsid w:val="00182FB7"/>
    <w:rsid w:val="0019352A"/>
    <w:rsid w:val="00194CEE"/>
    <w:rsid w:val="0019544F"/>
    <w:rsid w:val="001A37A0"/>
    <w:rsid w:val="001B511C"/>
    <w:rsid w:val="001B5AFD"/>
    <w:rsid w:val="001B647D"/>
    <w:rsid w:val="001B6F5A"/>
    <w:rsid w:val="001B7741"/>
    <w:rsid w:val="001C224A"/>
    <w:rsid w:val="001C2A46"/>
    <w:rsid w:val="001C3A1F"/>
    <w:rsid w:val="001C67EE"/>
    <w:rsid w:val="001E0D5D"/>
    <w:rsid w:val="001E134F"/>
    <w:rsid w:val="001E146D"/>
    <w:rsid w:val="001E1A87"/>
    <w:rsid w:val="001F0615"/>
    <w:rsid w:val="001F176C"/>
    <w:rsid w:val="001F4AA3"/>
    <w:rsid w:val="001F60D4"/>
    <w:rsid w:val="00206394"/>
    <w:rsid w:val="00207474"/>
    <w:rsid w:val="00214328"/>
    <w:rsid w:val="00216799"/>
    <w:rsid w:val="00216C06"/>
    <w:rsid w:val="00217DB7"/>
    <w:rsid w:val="002204F8"/>
    <w:rsid w:val="002259F5"/>
    <w:rsid w:val="002306A8"/>
    <w:rsid w:val="002308AF"/>
    <w:rsid w:val="00232FE7"/>
    <w:rsid w:val="00241F7A"/>
    <w:rsid w:val="00242EE9"/>
    <w:rsid w:val="00243050"/>
    <w:rsid w:val="00244BC1"/>
    <w:rsid w:val="00244C47"/>
    <w:rsid w:val="00247568"/>
    <w:rsid w:val="002544CF"/>
    <w:rsid w:val="0025722C"/>
    <w:rsid w:val="00257A9A"/>
    <w:rsid w:val="00257DDD"/>
    <w:rsid w:val="00261532"/>
    <w:rsid w:val="00261BA5"/>
    <w:rsid w:val="00263C88"/>
    <w:rsid w:val="002700B8"/>
    <w:rsid w:val="00271E9F"/>
    <w:rsid w:val="00277B66"/>
    <w:rsid w:val="002820FD"/>
    <w:rsid w:val="00282B88"/>
    <w:rsid w:val="002839D6"/>
    <w:rsid w:val="00283D87"/>
    <w:rsid w:val="00285292"/>
    <w:rsid w:val="0029420F"/>
    <w:rsid w:val="00295083"/>
    <w:rsid w:val="0029607A"/>
    <w:rsid w:val="002965E5"/>
    <w:rsid w:val="002A2035"/>
    <w:rsid w:val="002A4D4C"/>
    <w:rsid w:val="002A4E75"/>
    <w:rsid w:val="002A6C52"/>
    <w:rsid w:val="002B0444"/>
    <w:rsid w:val="002B2199"/>
    <w:rsid w:val="002B4199"/>
    <w:rsid w:val="002B4DDD"/>
    <w:rsid w:val="002B6622"/>
    <w:rsid w:val="002B69E2"/>
    <w:rsid w:val="002C1DC4"/>
    <w:rsid w:val="002C37CF"/>
    <w:rsid w:val="002C454C"/>
    <w:rsid w:val="002C726C"/>
    <w:rsid w:val="002C7C05"/>
    <w:rsid w:val="002D36F7"/>
    <w:rsid w:val="002D5C18"/>
    <w:rsid w:val="002E1698"/>
    <w:rsid w:val="002E47D8"/>
    <w:rsid w:val="002E674E"/>
    <w:rsid w:val="002F069C"/>
    <w:rsid w:val="002F0F23"/>
    <w:rsid w:val="002F3594"/>
    <w:rsid w:val="002F5301"/>
    <w:rsid w:val="00302A76"/>
    <w:rsid w:val="00303953"/>
    <w:rsid w:val="003045C4"/>
    <w:rsid w:val="00305894"/>
    <w:rsid w:val="00306EDD"/>
    <w:rsid w:val="00310FCF"/>
    <w:rsid w:val="00316802"/>
    <w:rsid w:val="0031758B"/>
    <w:rsid w:val="0032126F"/>
    <w:rsid w:val="00323172"/>
    <w:rsid w:val="00324FB8"/>
    <w:rsid w:val="00332815"/>
    <w:rsid w:val="0033532B"/>
    <w:rsid w:val="003401A7"/>
    <w:rsid w:val="00345263"/>
    <w:rsid w:val="00345686"/>
    <w:rsid w:val="00350100"/>
    <w:rsid w:val="00350415"/>
    <w:rsid w:val="003514EE"/>
    <w:rsid w:val="003514EF"/>
    <w:rsid w:val="0035360D"/>
    <w:rsid w:val="003560C3"/>
    <w:rsid w:val="00363720"/>
    <w:rsid w:val="0036537C"/>
    <w:rsid w:val="003711C0"/>
    <w:rsid w:val="003711DD"/>
    <w:rsid w:val="003718D9"/>
    <w:rsid w:val="00374C20"/>
    <w:rsid w:val="00376C3B"/>
    <w:rsid w:val="003772CB"/>
    <w:rsid w:val="003826AF"/>
    <w:rsid w:val="003839E8"/>
    <w:rsid w:val="00384B68"/>
    <w:rsid w:val="00387325"/>
    <w:rsid w:val="0039199D"/>
    <w:rsid w:val="00394144"/>
    <w:rsid w:val="00396AF2"/>
    <w:rsid w:val="003A1DF0"/>
    <w:rsid w:val="003A3C4F"/>
    <w:rsid w:val="003A6E20"/>
    <w:rsid w:val="003A720D"/>
    <w:rsid w:val="003B626D"/>
    <w:rsid w:val="003B6A6E"/>
    <w:rsid w:val="003C0D6D"/>
    <w:rsid w:val="003C7CF6"/>
    <w:rsid w:val="003D0788"/>
    <w:rsid w:val="003D1B69"/>
    <w:rsid w:val="003D4E4A"/>
    <w:rsid w:val="003D6F8F"/>
    <w:rsid w:val="003D7AC7"/>
    <w:rsid w:val="003E0679"/>
    <w:rsid w:val="003E19A5"/>
    <w:rsid w:val="003E2380"/>
    <w:rsid w:val="003E44EC"/>
    <w:rsid w:val="003E5360"/>
    <w:rsid w:val="003E6FBF"/>
    <w:rsid w:val="003F0637"/>
    <w:rsid w:val="003F36BC"/>
    <w:rsid w:val="003F37E8"/>
    <w:rsid w:val="003F593C"/>
    <w:rsid w:val="0040053B"/>
    <w:rsid w:val="00400D5E"/>
    <w:rsid w:val="00401623"/>
    <w:rsid w:val="00402CAE"/>
    <w:rsid w:val="00402E51"/>
    <w:rsid w:val="00405E2E"/>
    <w:rsid w:val="00410D92"/>
    <w:rsid w:val="00411A5C"/>
    <w:rsid w:val="00417799"/>
    <w:rsid w:val="00420950"/>
    <w:rsid w:val="00422900"/>
    <w:rsid w:val="00423D58"/>
    <w:rsid w:val="0042588E"/>
    <w:rsid w:val="00426EE3"/>
    <w:rsid w:val="00427010"/>
    <w:rsid w:val="00430E80"/>
    <w:rsid w:val="00440465"/>
    <w:rsid w:val="00442AE5"/>
    <w:rsid w:val="00443F38"/>
    <w:rsid w:val="00452E30"/>
    <w:rsid w:val="00457F1C"/>
    <w:rsid w:val="00461E3E"/>
    <w:rsid w:val="004622BB"/>
    <w:rsid w:val="004678B9"/>
    <w:rsid w:val="00475808"/>
    <w:rsid w:val="00475C17"/>
    <w:rsid w:val="00476308"/>
    <w:rsid w:val="00481487"/>
    <w:rsid w:val="00481D2B"/>
    <w:rsid w:val="00483B96"/>
    <w:rsid w:val="004877A8"/>
    <w:rsid w:val="00494821"/>
    <w:rsid w:val="00495C68"/>
    <w:rsid w:val="00496A5F"/>
    <w:rsid w:val="004A2209"/>
    <w:rsid w:val="004A4815"/>
    <w:rsid w:val="004A4A4C"/>
    <w:rsid w:val="004A4D3B"/>
    <w:rsid w:val="004A4E19"/>
    <w:rsid w:val="004A684F"/>
    <w:rsid w:val="004B00C4"/>
    <w:rsid w:val="004B6E28"/>
    <w:rsid w:val="004C59CE"/>
    <w:rsid w:val="004D2246"/>
    <w:rsid w:val="004D5DE5"/>
    <w:rsid w:val="004D7F47"/>
    <w:rsid w:val="004E26B5"/>
    <w:rsid w:val="004E5449"/>
    <w:rsid w:val="004E58BA"/>
    <w:rsid w:val="004E7F93"/>
    <w:rsid w:val="004F0640"/>
    <w:rsid w:val="004F0706"/>
    <w:rsid w:val="004F608B"/>
    <w:rsid w:val="004F7CC5"/>
    <w:rsid w:val="0050166B"/>
    <w:rsid w:val="00510535"/>
    <w:rsid w:val="00511DD2"/>
    <w:rsid w:val="00512718"/>
    <w:rsid w:val="0051526D"/>
    <w:rsid w:val="0053302A"/>
    <w:rsid w:val="0053316D"/>
    <w:rsid w:val="005373F1"/>
    <w:rsid w:val="00542E8E"/>
    <w:rsid w:val="00544A45"/>
    <w:rsid w:val="00545924"/>
    <w:rsid w:val="00546A92"/>
    <w:rsid w:val="00560659"/>
    <w:rsid w:val="005609A8"/>
    <w:rsid w:val="00563E86"/>
    <w:rsid w:val="00564A86"/>
    <w:rsid w:val="0056649C"/>
    <w:rsid w:val="00570718"/>
    <w:rsid w:val="00572151"/>
    <w:rsid w:val="0057282E"/>
    <w:rsid w:val="00576F6F"/>
    <w:rsid w:val="0058076B"/>
    <w:rsid w:val="00581193"/>
    <w:rsid w:val="00581574"/>
    <w:rsid w:val="00583F4D"/>
    <w:rsid w:val="00584AA9"/>
    <w:rsid w:val="00585EA8"/>
    <w:rsid w:val="005867DD"/>
    <w:rsid w:val="00586D81"/>
    <w:rsid w:val="00587418"/>
    <w:rsid w:val="0059148E"/>
    <w:rsid w:val="0059400D"/>
    <w:rsid w:val="00596A40"/>
    <w:rsid w:val="005A0314"/>
    <w:rsid w:val="005A19DB"/>
    <w:rsid w:val="005B3FE4"/>
    <w:rsid w:val="005B488A"/>
    <w:rsid w:val="005B5006"/>
    <w:rsid w:val="005B6D18"/>
    <w:rsid w:val="005B7250"/>
    <w:rsid w:val="005C0099"/>
    <w:rsid w:val="005C179C"/>
    <w:rsid w:val="005C1BC3"/>
    <w:rsid w:val="005C1C5D"/>
    <w:rsid w:val="005C1D15"/>
    <w:rsid w:val="005C1EFB"/>
    <w:rsid w:val="005C3BF7"/>
    <w:rsid w:val="005C4B7B"/>
    <w:rsid w:val="005C5AD6"/>
    <w:rsid w:val="005D0555"/>
    <w:rsid w:val="005D1C79"/>
    <w:rsid w:val="005D2C8B"/>
    <w:rsid w:val="005D7247"/>
    <w:rsid w:val="005E0889"/>
    <w:rsid w:val="005E0C8B"/>
    <w:rsid w:val="005E1C37"/>
    <w:rsid w:val="005E3715"/>
    <w:rsid w:val="005E56FB"/>
    <w:rsid w:val="005E58B8"/>
    <w:rsid w:val="005F0976"/>
    <w:rsid w:val="005F10BE"/>
    <w:rsid w:val="005F375D"/>
    <w:rsid w:val="005F4752"/>
    <w:rsid w:val="005F4958"/>
    <w:rsid w:val="005F5AA9"/>
    <w:rsid w:val="005F5DE9"/>
    <w:rsid w:val="005F6400"/>
    <w:rsid w:val="00601CFD"/>
    <w:rsid w:val="006034E6"/>
    <w:rsid w:val="00604D51"/>
    <w:rsid w:val="00604F1A"/>
    <w:rsid w:val="00607A34"/>
    <w:rsid w:val="00607BF6"/>
    <w:rsid w:val="006100B5"/>
    <w:rsid w:val="00625826"/>
    <w:rsid w:val="00625BBA"/>
    <w:rsid w:val="00630B0C"/>
    <w:rsid w:val="00635CC8"/>
    <w:rsid w:val="0064138E"/>
    <w:rsid w:val="00641AAC"/>
    <w:rsid w:val="00642687"/>
    <w:rsid w:val="00644007"/>
    <w:rsid w:val="006441F9"/>
    <w:rsid w:val="00644918"/>
    <w:rsid w:val="006472BA"/>
    <w:rsid w:val="00647A4E"/>
    <w:rsid w:val="00651BB3"/>
    <w:rsid w:val="00651C8D"/>
    <w:rsid w:val="00652CE9"/>
    <w:rsid w:val="006545D6"/>
    <w:rsid w:val="00654E1A"/>
    <w:rsid w:val="00655FAC"/>
    <w:rsid w:val="00664148"/>
    <w:rsid w:val="00665348"/>
    <w:rsid w:val="0066708B"/>
    <w:rsid w:val="00670D61"/>
    <w:rsid w:val="0067166A"/>
    <w:rsid w:val="00681F30"/>
    <w:rsid w:val="006830A2"/>
    <w:rsid w:val="00684395"/>
    <w:rsid w:val="00690500"/>
    <w:rsid w:val="00691D35"/>
    <w:rsid w:val="006973BF"/>
    <w:rsid w:val="006A0B54"/>
    <w:rsid w:val="006A24F0"/>
    <w:rsid w:val="006A62C8"/>
    <w:rsid w:val="006B1CF2"/>
    <w:rsid w:val="006C1EC4"/>
    <w:rsid w:val="006C27EB"/>
    <w:rsid w:val="006C4FA2"/>
    <w:rsid w:val="006C5918"/>
    <w:rsid w:val="006C5B5F"/>
    <w:rsid w:val="006C7D46"/>
    <w:rsid w:val="006D4277"/>
    <w:rsid w:val="006E33A6"/>
    <w:rsid w:val="006E6C67"/>
    <w:rsid w:val="006E6D31"/>
    <w:rsid w:val="006F1988"/>
    <w:rsid w:val="006F462B"/>
    <w:rsid w:val="006F4F8D"/>
    <w:rsid w:val="007006DB"/>
    <w:rsid w:val="00702A02"/>
    <w:rsid w:val="007064BF"/>
    <w:rsid w:val="00714A9C"/>
    <w:rsid w:val="007155EC"/>
    <w:rsid w:val="00717924"/>
    <w:rsid w:val="007228AB"/>
    <w:rsid w:val="00725A3A"/>
    <w:rsid w:val="007341BA"/>
    <w:rsid w:val="00734F3D"/>
    <w:rsid w:val="00743117"/>
    <w:rsid w:val="0075286A"/>
    <w:rsid w:val="00752C64"/>
    <w:rsid w:val="007539A4"/>
    <w:rsid w:val="007571DF"/>
    <w:rsid w:val="00760B54"/>
    <w:rsid w:val="00766DC9"/>
    <w:rsid w:val="00773F91"/>
    <w:rsid w:val="0077465F"/>
    <w:rsid w:val="00775E26"/>
    <w:rsid w:val="00780219"/>
    <w:rsid w:val="00782DD2"/>
    <w:rsid w:val="007834AF"/>
    <w:rsid w:val="0078459C"/>
    <w:rsid w:val="00790B56"/>
    <w:rsid w:val="007921F3"/>
    <w:rsid w:val="00794E60"/>
    <w:rsid w:val="00795010"/>
    <w:rsid w:val="007964AC"/>
    <w:rsid w:val="007A2ED6"/>
    <w:rsid w:val="007A391F"/>
    <w:rsid w:val="007A54E1"/>
    <w:rsid w:val="007A6963"/>
    <w:rsid w:val="007A7020"/>
    <w:rsid w:val="007B493B"/>
    <w:rsid w:val="007B68E4"/>
    <w:rsid w:val="007C64A8"/>
    <w:rsid w:val="007C7942"/>
    <w:rsid w:val="007D02A5"/>
    <w:rsid w:val="007D5755"/>
    <w:rsid w:val="007E00EC"/>
    <w:rsid w:val="007E135A"/>
    <w:rsid w:val="007E1CD3"/>
    <w:rsid w:val="007E296A"/>
    <w:rsid w:val="007E3099"/>
    <w:rsid w:val="007F09CD"/>
    <w:rsid w:val="007F1A56"/>
    <w:rsid w:val="007F32C3"/>
    <w:rsid w:val="007F5138"/>
    <w:rsid w:val="007F5800"/>
    <w:rsid w:val="007F722A"/>
    <w:rsid w:val="00800A3A"/>
    <w:rsid w:val="008025BA"/>
    <w:rsid w:val="00803CF8"/>
    <w:rsid w:val="00804AD5"/>
    <w:rsid w:val="00804F6C"/>
    <w:rsid w:val="0081427E"/>
    <w:rsid w:val="00816091"/>
    <w:rsid w:val="0081798A"/>
    <w:rsid w:val="00820002"/>
    <w:rsid w:val="00821C1B"/>
    <w:rsid w:val="0082297F"/>
    <w:rsid w:val="00825298"/>
    <w:rsid w:val="008315EC"/>
    <w:rsid w:val="00834BD7"/>
    <w:rsid w:val="00836A1F"/>
    <w:rsid w:val="00836EFC"/>
    <w:rsid w:val="00843FD8"/>
    <w:rsid w:val="008443A9"/>
    <w:rsid w:val="00845FD1"/>
    <w:rsid w:val="00846F0E"/>
    <w:rsid w:val="00852BF1"/>
    <w:rsid w:val="00853C28"/>
    <w:rsid w:val="008551D1"/>
    <w:rsid w:val="00857818"/>
    <w:rsid w:val="008634C1"/>
    <w:rsid w:val="00865B66"/>
    <w:rsid w:val="008732AB"/>
    <w:rsid w:val="0087623B"/>
    <w:rsid w:val="008826ED"/>
    <w:rsid w:val="00886CBC"/>
    <w:rsid w:val="008946BC"/>
    <w:rsid w:val="008954CC"/>
    <w:rsid w:val="008A281A"/>
    <w:rsid w:val="008A4ABD"/>
    <w:rsid w:val="008A5778"/>
    <w:rsid w:val="008A7153"/>
    <w:rsid w:val="008A7844"/>
    <w:rsid w:val="008B05FA"/>
    <w:rsid w:val="008B1E98"/>
    <w:rsid w:val="008B237F"/>
    <w:rsid w:val="008B31BB"/>
    <w:rsid w:val="008B321E"/>
    <w:rsid w:val="008C2271"/>
    <w:rsid w:val="008C3859"/>
    <w:rsid w:val="008C5D38"/>
    <w:rsid w:val="008C675D"/>
    <w:rsid w:val="008D2036"/>
    <w:rsid w:val="008D232E"/>
    <w:rsid w:val="008E2F79"/>
    <w:rsid w:val="008E3365"/>
    <w:rsid w:val="008E3E77"/>
    <w:rsid w:val="008E550B"/>
    <w:rsid w:val="008E6DA4"/>
    <w:rsid w:val="008E7858"/>
    <w:rsid w:val="008F3A30"/>
    <w:rsid w:val="008F6944"/>
    <w:rsid w:val="008F6B56"/>
    <w:rsid w:val="008F7A4F"/>
    <w:rsid w:val="00903ED0"/>
    <w:rsid w:val="00906802"/>
    <w:rsid w:val="009122F2"/>
    <w:rsid w:val="00912637"/>
    <w:rsid w:val="00914B95"/>
    <w:rsid w:val="009157CF"/>
    <w:rsid w:val="00915FE2"/>
    <w:rsid w:val="0092034B"/>
    <w:rsid w:val="009238A1"/>
    <w:rsid w:val="00932534"/>
    <w:rsid w:val="00936422"/>
    <w:rsid w:val="00936AEE"/>
    <w:rsid w:val="00937A26"/>
    <w:rsid w:val="0094124D"/>
    <w:rsid w:val="00941D81"/>
    <w:rsid w:val="009436D2"/>
    <w:rsid w:val="009449AB"/>
    <w:rsid w:val="00944C13"/>
    <w:rsid w:val="00954257"/>
    <w:rsid w:val="00954982"/>
    <w:rsid w:val="00957C49"/>
    <w:rsid w:val="00960C7C"/>
    <w:rsid w:val="00962747"/>
    <w:rsid w:val="00970EAD"/>
    <w:rsid w:val="00971B26"/>
    <w:rsid w:val="00972903"/>
    <w:rsid w:val="00973432"/>
    <w:rsid w:val="0097364F"/>
    <w:rsid w:val="009744A8"/>
    <w:rsid w:val="0098191B"/>
    <w:rsid w:val="0098288A"/>
    <w:rsid w:val="0098407E"/>
    <w:rsid w:val="00987476"/>
    <w:rsid w:val="0099127B"/>
    <w:rsid w:val="009A0748"/>
    <w:rsid w:val="009A1B87"/>
    <w:rsid w:val="009A4581"/>
    <w:rsid w:val="009A6A79"/>
    <w:rsid w:val="009A6F75"/>
    <w:rsid w:val="009A70A4"/>
    <w:rsid w:val="009A719C"/>
    <w:rsid w:val="009A781C"/>
    <w:rsid w:val="009B028B"/>
    <w:rsid w:val="009B2B87"/>
    <w:rsid w:val="009B32A4"/>
    <w:rsid w:val="009B3679"/>
    <w:rsid w:val="009B61A9"/>
    <w:rsid w:val="009C1D78"/>
    <w:rsid w:val="009C33D7"/>
    <w:rsid w:val="009C354A"/>
    <w:rsid w:val="009D06EE"/>
    <w:rsid w:val="009D0F05"/>
    <w:rsid w:val="009D25A8"/>
    <w:rsid w:val="009D2ABE"/>
    <w:rsid w:val="009D2CEE"/>
    <w:rsid w:val="009D6A53"/>
    <w:rsid w:val="009E2831"/>
    <w:rsid w:val="009E558E"/>
    <w:rsid w:val="009F722A"/>
    <w:rsid w:val="00A001B7"/>
    <w:rsid w:val="00A03A7D"/>
    <w:rsid w:val="00A05F2C"/>
    <w:rsid w:val="00A10F4B"/>
    <w:rsid w:val="00A14A4D"/>
    <w:rsid w:val="00A16344"/>
    <w:rsid w:val="00A164FB"/>
    <w:rsid w:val="00A17BCD"/>
    <w:rsid w:val="00A17C50"/>
    <w:rsid w:val="00A20492"/>
    <w:rsid w:val="00A245C7"/>
    <w:rsid w:val="00A25E4D"/>
    <w:rsid w:val="00A303D3"/>
    <w:rsid w:val="00A332BA"/>
    <w:rsid w:val="00A408EE"/>
    <w:rsid w:val="00A45E3A"/>
    <w:rsid w:val="00A47442"/>
    <w:rsid w:val="00A51D44"/>
    <w:rsid w:val="00A52940"/>
    <w:rsid w:val="00A53838"/>
    <w:rsid w:val="00A56998"/>
    <w:rsid w:val="00A5750F"/>
    <w:rsid w:val="00A61255"/>
    <w:rsid w:val="00A6187F"/>
    <w:rsid w:val="00A632EB"/>
    <w:rsid w:val="00A651DB"/>
    <w:rsid w:val="00A67484"/>
    <w:rsid w:val="00A7190D"/>
    <w:rsid w:val="00A72373"/>
    <w:rsid w:val="00A757AB"/>
    <w:rsid w:val="00A75EED"/>
    <w:rsid w:val="00A762A9"/>
    <w:rsid w:val="00A80CC2"/>
    <w:rsid w:val="00A8158A"/>
    <w:rsid w:val="00A8286E"/>
    <w:rsid w:val="00A83FE8"/>
    <w:rsid w:val="00A8783B"/>
    <w:rsid w:val="00A901EB"/>
    <w:rsid w:val="00A97CF1"/>
    <w:rsid w:val="00AA3936"/>
    <w:rsid w:val="00AA4820"/>
    <w:rsid w:val="00AC5607"/>
    <w:rsid w:val="00AC5D97"/>
    <w:rsid w:val="00AD10B8"/>
    <w:rsid w:val="00AD6CAA"/>
    <w:rsid w:val="00AE07AB"/>
    <w:rsid w:val="00AE08AF"/>
    <w:rsid w:val="00AE3951"/>
    <w:rsid w:val="00AE5B1E"/>
    <w:rsid w:val="00AE67F0"/>
    <w:rsid w:val="00AE7ACE"/>
    <w:rsid w:val="00AF5A73"/>
    <w:rsid w:val="00AF78B5"/>
    <w:rsid w:val="00B016BB"/>
    <w:rsid w:val="00B02391"/>
    <w:rsid w:val="00B0337B"/>
    <w:rsid w:val="00B03E82"/>
    <w:rsid w:val="00B04035"/>
    <w:rsid w:val="00B04897"/>
    <w:rsid w:val="00B05307"/>
    <w:rsid w:val="00B062F1"/>
    <w:rsid w:val="00B0660D"/>
    <w:rsid w:val="00B15064"/>
    <w:rsid w:val="00B275DE"/>
    <w:rsid w:val="00B30A92"/>
    <w:rsid w:val="00B3173A"/>
    <w:rsid w:val="00B32B26"/>
    <w:rsid w:val="00B32ED6"/>
    <w:rsid w:val="00B33CD0"/>
    <w:rsid w:val="00B34444"/>
    <w:rsid w:val="00B34686"/>
    <w:rsid w:val="00B355C0"/>
    <w:rsid w:val="00B35889"/>
    <w:rsid w:val="00B35AB6"/>
    <w:rsid w:val="00B3619F"/>
    <w:rsid w:val="00B37855"/>
    <w:rsid w:val="00B43621"/>
    <w:rsid w:val="00B47C60"/>
    <w:rsid w:val="00B530AC"/>
    <w:rsid w:val="00B53EF1"/>
    <w:rsid w:val="00B54371"/>
    <w:rsid w:val="00B55476"/>
    <w:rsid w:val="00B5754C"/>
    <w:rsid w:val="00B61CE7"/>
    <w:rsid w:val="00B62BF7"/>
    <w:rsid w:val="00B64987"/>
    <w:rsid w:val="00B64D2B"/>
    <w:rsid w:val="00B672C0"/>
    <w:rsid w:val="00B67DFC"/>
    <w:rsid w:val="00B7263E"/>
    <w:rsid w:val="00B73075"/>
    <w:rsid w:val="00B758E2"/>
    <w:rsid w:val="00B80244"/>
    <w:rsid w:val="00B82B0A"/>
    <w:rsid w:val="00B8376B"/>
    <w:rsid w:val="00B845AE"/>
    <w:rsid w:val="00B93056"/>
    <w:rsid w:val="00B937D1"/>
    <w:rsid w:val="00BA272B"/>
    <w:rsid w:val="00BA5171"/>
    <w:rsid w:val="00BA5C7A"/>
    <w:rsid w:val="00BB2FF3"/>
    <w:rsid w:val="00BB3169"/>
    <w:rsid w:val="00BC3351"/>
    <w:rsid w:val="00BC37A7"/>
    <w:rsid w:val="00BC7291"/>
    <w:rsid w:val="00BD2815"/>
    <w:rsid w:val="00BD4E92"/>
    <w:rsid w:val="00BD744F"/>
    <w:rsid w:val="00BD748A"/>
    <w:rsid w:val="00BE791C"/>
    <w:rsid w:val="00BF2801"/>
    <w:rsid w:val="00BF51CF"/>
    <w:rsid w:val="00BF67D6"/>
    <w:rsid w:val="00C006BD"/>
    <w:rsid w:val="00C01C73"/>
    <w:rsid w:val="00C04EA3"/>
    <w:rsid w:val="00C04F37"/>
    <w:rsid w:val="00C11856"/>
    <w:rsid w:val="00C17189"/>
    <w:rsid w:val="00C17E74"/>
    <w:rsid w:val="00C210FF"/>
    <w:rsid w:val="00C21935"/>
    <w:rsid w:val="00C222C8"/>
    <w:rsid w:val="00C22510"/>
    <w:rsid w:val="00C23C8E"/>
    <w:rsid w:val="00C2441A"/>
    <w:rsid w:val="00C26743"/>
    <w:rsid w:val="00C27AC3"/>
    <w:rsid w:val="00C35CA2"/>
    <w:rsid w:val="00C423B2"/>
    <w:rsid w:val="00C432BD"/>
    <w:rsid w:val="00C432C6"/>
    <w:rsid w:val="00C44ADD"/>
    <w:rsid w:val="00C4513C"/>
    <w:rsid w:val="00C469DD"/>
    <w:rsid w:val="00C522F9"/>
    <w:rsid w:val="00C55223"/>
    <w:rsid w:val="00C555A2"/>
    <w:rsid w:val="00C56904"/>
    <w:rsid w:val="00C5706D"/>
    <w:rsid w:val="00C61604"/>
    <w:rsid w:val="00C64532"/>
    <w:rsid w:val="00C64763"/>
    <w:rsid w:val="00C70B3A"/>
    <w:rsid w:val="00C752B9"/>
    <w:rsid w:val="00C8253B"/>
    <w:rsid w:val="00C9334B"/>
    <w:rsid w:val="00C950E0"/>
    <w:rsid w:val="00C9648B"/>
    <w:rsid w:val="00C97B32"/>
    <w:rsid w:val="00CA18E2"/>
    <w:rsid w:val="00CA293F"/>
    <w:rsid w:val="00CA465C"/>
    <w:rsid w:val="00CA5573"/>
    <w:rsid w:val="00CA719F"/>
    <w:rsid w:val="00CA78BE"/>
    <w:rsid w:val="00CB0D14"/>
    <w:rsid w:val="00CB45AE"/>
    <w:rsid w:val="00CC0EF9"/>
    <w:rsid w:val="00CC3350"/>
    <w:rsid w:val="00CC3A39"/>
    <w:rsid w:val="00CC5CAB"/>
    <w:rsid w:val="00CD2A0F"/>
    <w:rsid w:val="00CD5E7D"/>
    <w:rsid w:val="00CD678A"/>
    <w:rsid w:val="00CE0EDC"/>
    <w:rsid w:val="00CE15B7"/>
    <w:rsid w:val="00CF044C"/>
    <w:rsid w:val="00CF1B92"/>
    <w:rsid w:val="00CF561B"/>
    <w:rsid w:val="00CF6454"/>
    <w:rsid w:val="00D052CE"/>
    <w:rsid w:val="00D07506"/>
    <w:rsid w:val="00D21395"/>
    <w:rsid w:val="00D25CA8"/>
    <w:rsid w:val="00D27A7A"/>
    <w:rsid w:val="00D33A55"/>
    <w:rsid w:val="00D3458A"/>
    <w:rsid w:val="00D40B1B"/>
    <w:rsid w:val="00D42509"/>
    <w:rsid w:val="00D46908"/>
    <w:rsid w:val="00D565F4"/>
    <w:rsid w:val="00D57351"/>
    <w:rsid w:val="00D62A02"/>
    <w:rsid w:val="00D6305E"/>
    <w:rsid w:val="00D63C4F"/>
    <w:rsid w:val="00D669B2"/>
    <w:rsid w:val="00D67179"/>
    <w:rsid w:val="00D71A2B"/>
    <w:rsid w:val="00D7767F"/>
    <w:rsid w:val="00D81410"/>
    <w:rsid w:val="00D81C46"/>
    <w:rsid w:val="00D82224"/>
    <w:rsid w:val="00D82F5C"/>
    <w:rsid w:val="00D82FE0"/>
    <w:rsid w:val="00D84630"/>
    <w:rsid w:val="00D8657B"/>
    <w:rsid w:val="00D93B14"/>
    <w:rsid w:val="00D93E52"/>
    <w:rsid w:val="00D94C7A"/>
    <w:rsid w:val="00D97081"/>
    <w:rsid w:val="00DA1F91"/>
    <w:rsid w:val="00DA31E6"/>
    <w:rsid w:val="00DA34F5"/>
    <w:rsid w:val="00DB175B"/>
    <w:rsid w:val="00DB2692"/>
    <w:rsid w:val="00DB3275"/>
    <w:rsid w:val="00DB5D4B"/>
    <w:rsid w:val="00DB6395"/>
    <w:rsid w:val="00DC1BBF"/>
    <w:rsid w:val="00DC1BF3"/>
    <w:rsid w:val="00DC286C"/>
    <w:rsid w:val="00DC692A"/>
    <w:rsid w:val="00DC70E6"/>
    <w:rsid w:val="00DD47A7"/>
    <w:rsid w:val="00DD644C"/>
    <w:rsid w:val="00DD7BDB"/>
    <w:rsid w:val="00DE1402"/>
    <w:rsid w:val="00DE16BF"/>
    <w:rsid w:val="00DF721D"/>
    <w:rsid w:val="00E02B6B"/>
    <w:rsid w:val="00E04388"/>
    <w:rsid w:val="00E0733A"/>
    <w:rsid w:val="00E1267C"/>
    <w:rsid w:val="00E23610"/>
    <w:rsid w:val="00E238F4"/>
    <w:rsid w:val="00E251B4"/>
    <w:rsid w:val="00E3031D"/>
    <w:rsid w:val="00E30DFE"/>
    <w:rsid w:val="00E313C6"/>
    <w:rsid w:val="00E339F3"/>
    <w:rsid w:val="00E33EB7"/>
    <w:rsid w:val="00E344E6"/>
    <w:rsid w:val="00E351C8"/>
    <w:rsid w:val="00E36B2E"/>
    <w:rsid w:val="00E430AD"/>
    <w:rsid w:val="00E4369B"/>
    <w:rsid w:val="00E47286"/>
    <w:rsid w:val="00E53EE4"/>
    <w:rsid w:val="00E543A4"/>
    <w:rsid w:val="00E6265D"/>
    <w:rsid w:val="00E649E0"/>
    <w:rsid w:val="00E66856"/>
    <w:rsid w:val="00E66E09"/>
    <w:rsid w:val="00E71ADD"/>
    <w:rsid w:val="00E77EA8"/>
    <w:rsid w:val="00E85CA8"/>
    <w:rsid w:val="00E86429"/>
    <w:rsid w:val="00E86C6F"/>
    <w:rsid w:val="00E8750F"/>
    <w:rsid w:val="00EA00C8"/>
    <w:rsid w:val="00EA2769"/>
    <w:rsid w:val="00EA5D68"/>
    <w:rsid w:val="00EA674A"/>
    <w:rsid w:val="00EB0EC9"/>
    <w:rsid w:val="00EB5CCF"/>
    <w:rsid w:val="00EC4D99"/>
    <w:rsid w:val="00EC5E56"/>
    <w:rsid w:val="00EC6194"/>
    <w:rsid w:val="00EC74D5"/>
    <w:rsid w:val="00ED04CF"/>
    <w:rsid w:val="00ED57C3"/>
    <w:rsid w:val="00ED59F7"/>
    <w:rsid w:val="00ED5B6D"/>
    <w:rsid w:val="00ED5C44"/>
    <w:rsid w:val="00ED7B52"/>
    <w:rsid w:val="00EE25ED"/>
    <w:rsid w:val="00EE2AB7"/>
    <w:rsid w:val="00EE4AB6"/>
    <w:rsid w:val="00EF01CA"/>
    <w:rsid w:val="00EF3080"/>
    <w:rsid w:val="00EF4040"/>
    <w:rsid w:val="00EF75C3"/>
    <w:rsid w:val="00F01ED4"/>
    <w:rsid w:val="00F03A79"/>
    <w:rsid w:val="00F070C2"/>
    <w:rsid w:val="00F10806"/>
    <w:rsid w:val="00F1387B"/>
    <w:rsid w:val="00F1464B"/>
    <w:rsid w:val="00F1529A"/>
    <w:rsid w:val="00F16115"/>
    <w:rsid w:val="00F16B2C"/>
    <w:rsid w:val="00F17FE7"/>
    <w:rsid w:val="00F27731"/>
    <w:rsid w:val="00F27B1A"/>
    <w:rsid w:val="00F32573"/>
    <w:rsid w:val="00F3302C"/>
    <w:rsid w:val="00F33615"/>
    <w:rsid w:val="00F34AE5"/>
    <w:rsid w:val="00F351DF"/>
    <w:rsid w:val="00F3619E"/>
    <w:rsid w:val="00F40485"/>
    <w:rsid w:val="00F40BDE"/>
    <w:rsid w:val="00F40C32"/>
    <w:rsid w:val="00F42C0E"/>
    <w:rsid w:val="00F451D5"/>
    <w:rsid w:val="00F46313"/>
    <w:rsid w:val="00F51D38"/>
    <w:rsid w:val="00F52C70"/>
    <w:rsid w:val="00F5791B"/>
    <w:rsid w:val="00F6268F"/>
    <w:rsid w:val="00F647EB"/>
    <w:rsid w:val="00F654BA"/>
    <w:rsid w:val="00F65E94"/>
    <w:rsid w:val="00F72941"/>
    <w:rsid w:val="00F747D2"/>
    <w:rsid w:val="00F761E6"/>
    <w:rsid w:val="00F8035B"/>
    <w:rsid w:val="00F8127D"/>
    <w:rsid w:val="00F819C5"/>
    <w:rsid w:val="00F82235"/>
    <w:rsid w:val="00F85432"/>
    <w:rsid w:val="00F867F1"/>
    <w:rsid w:val="00F870E2"/>
    <w:rsid w:val="00F94AA6"/>
    <w:rsid w:val="00F94F8C"/>
    <w:rsid w:val="00F951D6"/>
    <w:rsid w:val="00F9688C"/>
    <w:rsid w:val="00FA03AE"/>
    <w:rsid w:val="00FA1501"/>
    <w:rsid w:val="00FA6289"/>
    <w:rsid w:val="00FA7C43"/>
    <w:rsid w:val="00FA7FD5"/>
    <w:rsid w:val="00FB13E2"/>
    <w:rsid w:val="00FB42F4"/>
    <w:rsid w:val="00FB48BF"/>
    <w:rsid w:val="00FB5400"/>
    <w:rsid w:val="00FB55B0"/>
    <w:rsid w:val="00FB73CA"/>
    <w:rsid w:val="00FC2E29"/>
    <w:rsid w:val="00FC2ECD"/>
    <w:rsid w:val="00FC6674"/>
    <w:rsid w:val="00FC75B6"/>
    <w:rsid w:val="00FD0E79"/>
    <w:rsid w:val="00FD15B7"/>
    <w:rsid w:val="00FD1F8A"/>
    <w:rsid w:val="00FD31C4"/>
    <w:rsid w:val="00FE0C37"/>
    <w:rsid w:val="00FE3067"/>
    <w:rsid w:val="00FE3969"/>
    <w:rsid w:val="00FE3DC1"/>
    <w:rsid w:val="00FE5FEF"/>
    <w:rsid w:val="00FE71ED"/>
    <w:rsid w:val="00FE77CC"/>
    <w:rsid w:val="00FE7C1F"/>
    <w:rsid w:val="00FF31DA"/>
    <w:rsid w:val="00FF4BBF"/>
    <w:rsid w:val="00FF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42"/>
    <o:shapelayout v:ext="edit">
      <o:idmap v:ext="edit" data="1,2,3,4,5,6,7"/>
      <o:rules v:ext="edit">
        <o:r id="V:Rule1" type="connector" idref="#AutoShape 30"/>
        <o:r id="V:Rule2" type="connector" idref="#AutoShape 32"/>
        <o:r id="V:Rule3" type="connector" idref="#AutoShape 29"/>
        <o:r id="V:Rule4" type="connector" idref="#AutoShape 2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3F4D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6A53"/>
    <w:pPr>
      <w:keepNext/>
      <w:spacing w:before="240" w:after="60"/>
      <w:jc w:val="center"/>
      <w:outlineLvl w:val="0"/>
    </w:pPr>
    <w:rPr>
      <w:rFonts w:cs="Arial"/>
      <w:b/>
      <w:bCs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2F069C"/>
    <w:pPr>
      <w:keepNext/>
      <w:keepLines/>
      <w:spacing w:before="200" w:line="276" w:lineRule="auto"/>
      <w:outlineLvl w:val="1"/>
    </w:pPr>
    <w:rPr>
      <w:rFonts w:eastAsiaTheme="majorEastAsia"/>
      <w:b/>
      <w:bCs/>
      <w:noProof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qFormat/>
    <w:rsid w:val="002F069C"/>
    <w:pPr>
      <w:keepNext/>
      <w:keepLines/>
      <w:spacing w:before="200" w:line="276" w:lineRule="auto"/>
      <w:outlineLvl w:val="2"/>
    </w:pPr>
    <w:rPr>
      <w:rFonts w:ascii="Arial" w:eastAsiaTheme="majorEastAsia" w:hAnsi="Arial" w:cs="Arial"/>
      <w:b/>
      <w:bCs/>
      <w:i/>
      <w:sz w:val="32"/>
      <w:szCs w:val="32"/>
      <w:lang w:val="en-US"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3514EE"/>
    <w:pPr>
      <w:keepNext/>
      <w:keepLines/>
      <w:spacing w:before="200"/>
      <w:outlineLvl w:val="3"/>
    </w:pPr>
    <w:rPr>
      <w:rFonts w:eastAsiaTheme="majorEastAsia"/>
      <w:bCs/>
      <w:iCs/>
      <w:color w:val="4F81BD" w:themeColor="accent1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36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iel">
    <w:name w:val="ariel"/>
    <w:basedOn w:val="Normal"/>
    <w:rsid w:val="009D6A53"/>
  </w:style>
  <w:style w:type="paragraph" w:styleId="BodyTextIndent">
    <w:name w:val="Body Text Indent"/>
    <w:basedOn w:val="Normal"/>
    <w:link w:val="BodyTextIndentChar"/>
    <w:uiPriority w:val="99"/>
    <w:rsid w:val="00E71ADD"/>
    <w:pPr>
      <w:ind w:left="360"/>
      <w:jc w:val="both"/>
    </w:pPr>
    <w:rPr>
      <w:szCs w:val="20"/>
    </w:rPr>
  </w:style>
  <w:style w:type="paragraph" w:styleId="ListNumber2">
    <w:name w:val="List Number 2"/>
    <w:basedOn w:val="Normal"/>
    <w:rsid w:val="00E71ADD"/>
    <w:pPr>
      <w:jc w:val="both"/>
    </w:pPr>
    <w:rPr>
      <w:szCs w:val="20"/>
    </w:rPr>
  </w:style>
  <w:style w:type="paragraph" w:customStyle="1" w:styleId="Number123">
    <w:name w:val="Number 123"/>
    <w:basedOn w:val="ListNumber2"/>
    <w:rsid w:val="00E71ADD"/>
    <w:pPr>
      <w:ind w:left="714" w:hanging="357"/>
    </w:pPr>
  </w:style>
  <w:style w:type="character" w:customStyle="1" w:styleId="Heading3Char">
    <w:name w:val="Heading 3 Char"/>
    <w:basedOn w:val="DefaultParagraphFont"/>
    <w:link w:val="Heading3"/>
    <w:uiPriority w:val="9"/>
    <w:rsid w:val="002F069C"/>
    <w:rPr>
      <w:rFonts w:ascii="Arial" w:eastAsiaTheme="majorEastAsia" w:hAnsi="Arial" w:cs="Arial"/>
      <w:b/>
      <w:bCs/>
      <w:i/>
      <w:sz w:val="32"/>
      <w:szCs w:val="32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71ADD"/>
    <w:rPr>
      <w:sz w:val="24"/>
      <w:lang w:val="en-IE" w:eastAsia="en-US" w:bidi="ar-SA"/>
    </w:rPr>
  </w:style>
  <w:style w:type="paragraph" w:customStyle="1" w:styleId="Astyle14">
    <w:name w:val="Astyle14"/>
    <w:basedOn w:val="Normal"/>
    <w:rsid w:val="00E71ADD"/>
    <w:pPr>
      <w:keepNext/>
      <w:spacing w:before="120" w:after="60"/>
      <w:outlineLvl w:val="2"/>
    </w:pPr>
    <w:rPr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F069C"/>
    <w:rPr>
      <w:rFonts w:eastAsiaTheme="majorEastAsia"/>
      <w:b/>
      <w:bCs/>
      <w:noProof/>
      <w:sz w:val="40"/>
      <w:szCs w:val="40"/>
    </w:rPr>
  </w:style>
  <w:style w:type="paragraph" w:styleId="PlainText">
    <w:name w:val="Plain Text"/>
    <w:basedOn w:val="Normal"/>
    <w:link w:val="PlainTextChar"/>
    <w:rsid w:val="009A0748"/>
    <w:rPr>
      <w:rFonts w:ascii="Courier New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665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rsid w:val="00084E8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084E87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084E87"/>
    <w:pPr>
      <w:ind w:left="720"/>
      <w:contextualSpacing/>
    </w:pPr>
  </w:style>
  <w:style w:type="paragraph" w:customStyle="1" w:styleId="ChapterStyle">
    <w:name w:val="Chapter Style"/>
    <w:basedOn w:val="Heading1"/>
    <w:link w:val="ChapterStyleChar"/>
    <w:qFormat/>
    <w:rsid w:val="002B0444"/>
    <w:pPr>
      <w:keepLines/>
      <w:spacing w:before="120" w:after="0" w:line="276" w:lineRule="auto"/>
    </w:pPr>
    <w:rPr>
      <w:rFonts w:ascii="Arial" w:eastAsiaTheme="majorEastAsia" w:hAnsi="Arial"/>
      <w:kern w:val="0"/>
      <w:szCs w:val="52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AD6C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D6CAA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A538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3514EE"/>
    <w:rPr>
      <w:rFonts w:eastAsiaTheme="majorEastAsia"/>
      <w:bCs/>
      <w:iCs/>
      <w:color w:val="4F81BD" w:themeColor="accent1"/>
      <w:sz w:val="22"/>
      <w:szCs w:val="22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EC74D5"/>
    <w:rPr>
      <w:i/>
      <w:iCs/>
      <w:color w:val="808080" w:themeColor="text1" w:themeTint="7F"/>
    </w:rPr>
  </w:style>
  <w:style w:type="character" w:customStyle="1" w:styleId="Heading5Char">
    <w:name w:val="Heading 5 Char"/>
    <w:basedOn w:val="DefaultParagraphFont"/>
    <w:link w:val="Heading5"/>
    <w:uiPriority w:val="9"/>
    <w:rsid w:val="00E23610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5F495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F4958"/>
    <w:rPr>
      <w:sz w:val="22"/>
      <w:szCs w:val="22"/>
    </w:rPr>
  </w:style>
  <w:style w:type="paragraph" w:styleId="Header">
    <w:name w:val="header"/>
    <w:basedOn w:val="Normal"/>
    <w:link w:val="HeaderChar"/>
    <w:rsid w:val="006C4F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C4FA2"/>
    <w:rPr>
      <w:sz w:val="22"/>
      <w:szCs w:val="22"/>
    </w:rPr>
  </w:style>
  <w:style w:type="paragraph" w:styleId="Footer">
    <w:name w:val="footer"/>
    <w:basedOn w:val="Normal"/>
    <w:link w:val="FooterChar"/>
    <w:rsid w:val="006C4F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C4FA2"/>
    <w:rPr>
      <w:sz w:val="22"/>
      <w:szCs w:val="22"/>
    </w:rPr>
  </w:style>
  <w:style w:type="character" w:customStyle="1" w:styleId="ChapterStyleChar">
    <w:name w:val="Chapter Style Char"/>
    <w:basedOn w:val="DefaultParagraphFont"/>
    <w:link w:val="ChapterStyle"/>
    <w:rsid w:val="002B0444"/>
    <w:rPr>
      <w:rFonts w:ascii="Arial" w:eastAsiaTheme="majorEastAsia" w:hAnsi="Arial" w:cs="Arial"/>
      <w:b/>
      <w:bCs/>
      <w:sz w:val="52"/>
      <w:szCs w:val="52"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07709E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D81410"/>
    <w:rPr>
      <w:rFonts w:cs="Arial"/>
      <w:b/>
      <w:bCs/>
      <w:kern w:val="32"/>
      <w:sz w:val="52"/>
      <w:szCs w:val="32"/>
    </w:rPr>
  </w:style>
  <w:style w:type="character" w:styleId="Hyperlink">
    <w:name w:val="Hyperlink"/>
    <w:basedOn w:val="DefaultParagraphFont"/>
    <w:uiPriority w:val="99"/>
    <w:unhideWhenUsed/>
    <w:rsid w:val="00D81410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D8141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30AC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530AC"/>
    <w:pPr>
      <w:spacing w:after="100" w:line="276" w:lineRule="auto"/>
      <w:ind w:left="220"/>
    </w:pPr>
    <w:rPr>
      <w:rFonts w:asciiTheme="minorHAnsi" w:eastAsiaTheme="minorEastAsia" w:hAnsiTheme="minorHAnsi" w:cstheme="minorBidi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30AC"/>
    <w:pPr>
      <w:spacing w:after="100" w:line="276" w:lineRule="auto"/>
    </w:pPr>
    <w:rPr>
      <w:rFonts w:asciiTheme="minorHAnsi" w:eastAsiaTheme="minorEastAsia" w:hAnsiTheme="minorHAnsi" w:cstheme="minorBidi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530AC"/>
    <w:pPr>
      <w:spacing w:after="100" w:line="276" w:lineRule="auto"/>
      <w:ind w:left="440"/>
    </w:pPr>
    <w:rPr>
      <w:rFonts w:asciiTheme="minorHAnsi" w:eastAsiaTheme="minorEastAsia" w:hAnsiTheme="minorHAnsi" w:cstheme="minorBidi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B530AC"/>
    <w:pPr>
      <w:spacing w:after="100" w:line="276" w:lineRule="auto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B530AC"/>
    <w:pPr>
      <w:spacing w:after="100" w:line="276" w:lineRule="auto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B530AC"/>
    <w:pPr>
      <w:spacing w:after="100" w:line="276" w:lineRule="auto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B530AC"/>
    <w:pPr>
      <w:spacing w:after="100" w:line="276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B530AC"/>
    <w:pPr>
      <w:spacing w:after="100" w:line="276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B530AC"/>
    <w:pPr>
      <w:spacing w:after="100" w:line="276" w:lineRule="auto"/>
      <w:ind w:left="1760"/>
    </w:pPr>
    <w:rPr>
      <w:rFonts w:asciiTheme="minorHAnsi" w:eastAsiaTheme="minorEastAsia" w:hAnsiTheme="minorHAnsi" w:cstheme="minorBidi"/>
    </w:rPr>
  </w:style>
  <w:style w:type="character" w:styleId="FollowedHyperlink">
    <w:name w:val="FollowedHyperlink"/>
    <w:basedOn w:val="DefaultParagraphFont"/>
    <w:uiPriority w:val="99"/>
    <w:unhideWhenUsed/>
    <w:rsid w:val="0009272B"/>
    <w:rPr>
      <w:color w:val="800080" w:themeColor="followedHyperlink"/>
      <w:u w:val="single"/>
    </w:rPr>
  </w:style>
  <w:style w:type="character" w:customStyle="1" w:styleId="Heading2Char1">
    <w:name w:val="Heading 2 Char1"/>
    <w:basedOn w:val="DefaultParagraphFont"/>
    <w:uiPriority w:val="9"/>
    <w:rsid w:val="001F4AA3"/>
    <w:rPr>
      <w:rFonts w:eastAsiaTheme="majorEastAsia"/>
      <w:b/>
      <w:bCs/>
      <w:noProof/>
      <w:sz w:val="40"/>
      <w:szCs w:val="40"/>
      <w:lang w:eastAsia="en-IE"/>
    </w:rPr>
  </w:style>
  <w:style w:type="character" w:customStyle="1" w:styleId="Heading3Char1">
    <w:name w:val="Heading 3 Char1"/>
    <w:basedOn w:val="DefaultParagraphFont"/>
    <w:uiPriority w:val="9"/>
    <w:rsid w:val="001F4AA3"/>
    <w:rPr>
      <w:rFonts w:ascii="Arial" w:eastAsiaTheme="majorEastAsia" w:hAnsi="Arial" w:cs="Arial"/>
      <w:b/>
      <w:bCs/>
      <w:i/>
      <w:sz w:val="32"/>
      <w:szCs w:val="32"/>
      <w:lang w:val="en-US"/>
    </w:rPr>
  </w:style>
  <w:style w:type="paragraph" w:customStyle="1" w:styleId="ChapterStyle1">
    <w:name w:val="Chapter Style1"/>
    <w:basedOn w:val="Heading1"/>
    <w:qFormat/>
    <w:rsid w:val="001F4AA3"/>
    <w:pPr>
      <w:keepLines/>
      <w:spacing w:before="480" w:after="0" w:line="276" w:lineRule="auto"/>
    </w:pPr>
    <w:rPr>
      <w:rFonts w:ascii="Arial" w:eastAsiaTheme="majorEastAsia" w:hAnsi="Arial"/>
      <w:kern w:val="0"/>
      <w:szCs w:val="52"/>
      <w:lang w:val="en-US" w:eastAsia="en-US"/>
    </w:rPr>
  </w:style>
  <w:style w:type="character" w:customStyle="1" w:styleId="ChapterStyleChar1">
    <w:name w:val="Chapter Style Char1"/>
    <w:basedOn w:val="Heading1Char"/>
    <w:rsid w:val="001F4AA3"/>
    <w:rPr>
      <w:rFonts w:ascii="Arial" w:eastAsiaTheme="majorEastAsia" w:hAnsi="Arial" w:cs="Arial"/>
      <w:b/>
      <w:bCs/>
      <w:color w:val="365F91" w:themeColor="accent1" w:themeShade="BF"/>
      <w:kern w:val="32"/>
      <w:sz w:val="52"/>
      <w:szCs w:val="52"/>
      <w:lang w:val="en-US" w:eastAsia="en-US"/>
    </w:rPr>
  </w:style>
  <w:style w:type="paragraph" w:customStyle="1" w:styleId="heading4a">
    <w:name w:val="heading 4a"/>
    <w:basedOn w:val="Heading4"/>
    <w:link w:val="heading4aChar"/>
    <w:qFormat/>
    <w:rsid w:val="008C675D"/>
    <w:pPr>
      <w:ind w:left="360"/>
    </w:pPr>
    <w:rPr>
      <w:b/>
      <w:i/>
      <w:color w:val="auto"/>
      <w:sz w:val="24"/>
      <w:szCs w:val="24"/>
    </w:rPr>
  </w:style>
  <w:style w:type="character" w:customStyle="1" w:styleId="heading4aChar">
    <w:name w:val="heading 4a Char"/>
    <w:basedOn w:val="Heading4Char"/>
    <w:link w:val="heading4a"/>
    <w:rsid w:val="008C675D"/>
    <w:rPr>
      <w:rFonts w:eastAsiaTheme="majorEastAsia"/>
      <w:b/>
      <w:bCs/>
      <w:i/>
      <w:iCs/>
      <w:color w:val="4F81BD" w:themeColor="accent1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65.png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3.png"/><Relationship Id="rId112" Type="http://schemas.openxmlformats.org/officeDocument/2006/relationships/image" Target="media/image60.png"/><Relationship Id="rId133" Type="http://schemas.openxmlformats.org/officeDocument/2006/relationships/image" Target="media/image81.png"/><Relationship Id="rId138" Type="http://schemas.openxmlformats.org/officeDocument/2006/relationships/image" Target="media/image86.png"/><Relationship Id="rId154" Type="http://schemas.openxmlformats.org/officeDocument/2006/relationships/image" Target="media/image101.png"/><Relationship Id="rId159" Type="http://schemas.openxmlformats.org/officeDocument/2006/relationships/image" Target="media/image106.png"/><Relationship Id="rId175" Type="http://schemas.openxmlformats.org/officeDocument/2006/relationships/image" Target="media/image122.png"/><Relationship Id="rId170" Type="http://schemas.openxmlformats.org/officeDocument/2006/relationships/image" Target="media/image117.png"/><Relationship Id="rId16" Type="http://schemas.openxmlformats.org/officeDocument/2006/relationships/image" Target="media/image6.png"/><Relationship Id="rId107" Type="http://schemas.openxmlformats.org/officeDocument/2006/relationships/image" Target="media/image55.png"/><Relationship Id="rId11" Type="http://schemas.openxmlformats.org/officeDocument/2006/relationships/oleObject" Target="embeddings/oleObject1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4.bin"/><Relationship Id="rId53" Type="http://schemas.openxmlformats.org/officeDocument/2006/relationships/image" Target="media/image25.png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8.png"/><Relationship Id="rId102" Type="http://schemas.openxmlformats.org/officeDocument/2006/relationships/image" Target="media/image50.png"/><Relationship Id="rId123" Type="http://schemas.openxmlformats.org/officeDocument/2006/relationships/image" Target="media/image71.png"/><Relationship Id="rId128" Type="http://schemas.openxmlformats.org/officeDocument/2006/relationships/image" Target="media/image76.png"/><Relationship Id="rId144" Type="http://schemas.openxmlformats.org/officeDocument/2006/relationships/image" Target="media/image91.png"/><Relationship Id="rId149" Type="http://schemas.openxmlformats.org/officeDocument/2006/relationships/image" Target="media/image96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6.png"/><Relationship Id="rId160" Type="http://schemas.openxmlformats.org/officeDocument/2006/relationships/image" Target="media/image107.png"/><Relationship Id="rId165" Type="http://schemas.openxmlformats.org/officeDocument/2006/relationships/image" Target="media/image112.png"/><Relationship Id="rId181" Type="http://schemas.openxmlformats.org/officeDocument/2006/relationships/image" Target="media/image128.png"/><Relationship Id="rId186" Type="http://schemas.openxmlformats.org/officeDocument/2006/relationships/image" Target="media/image133.png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43" Type="http://schemas.openxmlformats.org/officeDocument/2006/relationships/image" Target="media/image20.png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png"/><Relationship Id="rId113" Type="http://schemas.openxmlformats.org/officeDocument/2006/relationships/image" Target="media/image61.png"/><Relationship Id="rId118" Type="http://schemas.openxmlformats.org/officeDocument/2006/relationships/image" Target="media/image66.png"/><Relationship Id="rId134" Type="http://schemas.openxmlformats.org/officeDocument/2006/relationships/image" Target="media/image82.png"/><Relationship Id="rId139" Type="http://schemas.openxmlformats.org/officeDocument/2006/relationships/image" Target="media/image87.png"/><Relationship Id="rId80" Type="http://schemas.openxmlformats.org/officeDocument/2006/relationships/oleObject" Target="embeddings/oleObject35.bin"/><Relationship Id="rId85" Type="http://schemas.openxmlformats.org/officeDocument/2006/relationships/image" Target="media/image41.png"/><Relationship Id="rId150" Type="http://schemas.openxmlformats.org/officeDocument/2006/relationships/image" Target="media/image97.png"/><Relationship Id="rId155" Type="http://schemas.openxmlformats.org/officeDocument/2006/relationships/image" Target="media/image102.png"/><Relationship Id="rId171" Type="http://schemas.openxmlformats.org/officeDocument/2006/relationships/image" Target="media/image118.png"/><Relationship Id="rId176" Type="http://schemas.openxmlformats.org/officeDocument/2006/relationships/image" Target="media/image123.png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59" Type="http://schemas.openxmlformats.org/officeDocument/2006/relationships/image" Target="media/image28.png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124" Type="http://schemas.openxmlformats.org/officeDocument/2006/relationships/image" Target="media/image72.png"/><Relationship Id="rId129" Type="http://schemas.openxmlformats.org/officeDocument/2006/relationships/image" Target="media/image77.png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oleObject" Target="embeddings/oleObject43.bin"/><Relationship Id="rId140" Type="http://schemas.openxmlformats.org/officeDocument/2006/relationships/image" Target="media/image88.png"/><Relationship Id="rId145" Type="http://schemas.openxmlformats.org/officeDocument/2006/relationships/image" Target="media/image92.png"/><Relationship Id="rId161" Type="http://schemas.openxmlformats.org/officeDocument/2006/relationships/image" Target="media/image108.png"/><Relationship Id="rId166" Type="http://schemas.openxmlformats.org/officeDocument/2006/relationships/image" Target="media/image113.png"/><Relationship Id="rId182" Type="http://schemas.openxmlformats.org/officeDocument/2006/relationships/image" Target="media/image129.png"/><Relationship Id="rId187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49" Type="http://schemas.openxmlformats.org/officeDocument/2006/relationships/image" Target="media/image23.png"/><Relationship Id="rId114" Type="http://schemas.openxmlformats.org/officeDocument/2006/relationships/image" Target="media/image62.png"/><Relationship Id="rId119" Type="http://schemas.openxmlformats.org/officeDocument/2006/relationships/image" Target="media/image67.png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openxmlformats.org/officeDocument/2006/relationships/oleObject" Target="embeddings/oleObject38.bin"/><Relationship Id="rId130" Type="http://schemas.openxmlformats.org/officeDocument/2006/relationships/image" Target="media/image78.png"/><Relationship Id="rId135" Type="http://schemas.openxmlformats.org/officeDocument/2006/relationships/image" Target="media/image83.png"/><Relationship Id="rId151" Type="http://schemas.openxmlformats.org/officeDocument/2006/relationships/image" Target="media/image98.png"/><Relationship Id="rId156" Type="http://schemas.openxmlformats.org/officeDocument/2006/relationships/image" Target="media/image103.png"/><Relationship Id="rId177" Type="http://schemas.openxmlformats.org/officeDocument/2006/relationships/image" Target="media/image124.png"/><Relationship Id="rId172" Type="http://schemas.openxmlformats.org/officeDocument/2006/relationships/image" Target="media/image119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9" Type="http://schemas.openxmlformats.org/officeDocument/2006/relationships/oleObject" Target="embeddings/oleObject15.bin"/><Relationship Id="rId109" Type="http://schemas.openxmlformats.org/officeDocument/2006/relationships/image" Target="media/image57.png"/><Relationship Id="rId34" Type="http://schemas.openxmlformats.org/officeDocument/2006/relationships/image" Target="media/image15.png"/><Relationship Id="rId50" Type="http://schemas.openxmlformats.org/officeDocument/2006/relationships/oleObject" Target="embeddings/oleObject20.bin"/><Relationship Id="rId55" Type="http://schemas.openxmlformats.org/officeDocument/2006/relationships/image" Target="media/image26.png"/><Relationship Id="rId76" Type="http://schemas.openxmlformats.org/officeDocument/2006/relationships/oleObject" Target="embeddings/oleObject33.bin"/><Relationship Id="rId97" Type="http://schemas.openxmlformats.org/officeDocument/2006/relationships/image" Target="media/image47.png"/><Relationship Id="rId104" Type="http://schemas.openxmlformats.org/officeDocument/2006/relationships/image" Target="media/image52.png"/><Relationship Id="rId120" Type="http://schemas.openxmlformats.org/officeDocument/2006/relationships/image" Target="media/image68.png"/><Relationship Id="rId125" Type="http://schemas.openxmlformats.org/officeDocument/2006/relationships/image" Target="media/image73.png"/><Relationship Id="rId141" Type="http://schemas.openxmlformats.org/officeDocument/2006/relationships/image" Target="media/image89.png"/><Relationship Id="rId146" Type="http://schemas.openxmlformats.org/officeDocument/2006/relationships/image" Target="media/image93.png"/><Relationship Id="rId167" Type="http://schemas.openxmlformats.org/officeDocument/2006/relationships/image" Target="media/image114.png"/><Relationship Id="rId18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oleObject" Target="embeddings/oleObject41.bin"/><Relationship Id="rId162" Type="http://schemas.openxmlformats.org/officeDocument/2006/relationships/image" Target="media/image109.png"/><Relationship Id="rId183" Type="http://schemas.openxmlformats.org/officeDocument/2006/relationships/image" Target="media/image130.png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oleObject" Target="embeddings/oleObject28.bin"/><Relationship Id="rId87" Type="http://schemas.openxmlformats.org/officeDocument/2006/relationships/image" Target="media/image42.png"/><Relationship Id="rId110" Type="http://schemas.openxmlformats.org/officeDocument/2006/relationships/image" Target="media/image58.png"/><Relationship Id="rId115" Type="http://schemas.openxmlformats.org/officeDocument/2006/relationships/image" Target="media/image63.png"/><Relationship Id="rId131" Type="http://schemas.openxmlformats.org/officeDocument/2006/relationships/image" Target="media/image79.png"/><Relationship Id="rId136" Type="http://schemas.openxmlformats.org/officeDocument/2006/relationships/image" Target="media/image84.png"/><Relationship Id="rId157" Type="http://schemas.openxmlformats.org/officeDocument/2006/relationships/image" Target="media/image104.png"/><Relationship Id="rId178" Type="http://schemas.openxmlformats.org/officeDocument/2006/relationships/image" Target="media/image125.png"/><Relationship Id="rId61" Type="http://schemas.openxmlformats.org/officeDocument/2006/relationships/image" Target="media/image29.png"/><Relationship Id="rId82" Type="http://schemas.openxmlformats.org/officeDocument/2006/relationships/oleObject" Target="embeddings/oleObject36.bin"/><Relationship Id="rId152" Type="http://schemas.openxmlformats.org/officeDocument/2006/relationships/image" Target="media/image99.png"/><Relationship Id="rId173" Type="http://schemas.openxmlformats.org/officeDocument/2006/relationships/image" Target="media/image120.png"/><Relationship Id="rId19" Type="http://schemas.openxmlformats.org/officeDocument/2006/relationships/oleObject" Target="embeddings/oleObject5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image" Target="media/image37.png"/><Relationship Id="rId100" Type="http://schemas.openxmlformats.org/officeDocument/2006/relationships/oleObject" Target="embeddings/oleObject45.bin"/><Relationship Id="rId105" Type="http://schemas.openxmlformats.org/officeDocument/2006/relationships/image" Target="media/image53.png"/><Relationship Id="rId126" Type="http://schemas.openxmlformats.org/officeDocument/2006/relationships/image" Target="media/image74.png"/><Relationship Id="rId147" Type="http://schemas.openxmlformats.org/officeDocument/2006/relationships/image" Target="media/image94.png"/><Relationship Id="rId168" Type="http://schemas.openxmlformats.org/officeDocument/2006/relationships/image" Target="media/image115.png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oleObject" Target="embeddings/oleObject31.bin"/><Relationship Id="rId93" Type="http://schemas.openxmlformats.org/officeDocument/2006/relationships/image" Target="media/image45.png"/><Relationship Id="rId98" Type="http://schemas.openxmlformats.org/officeDocument/2006/relationships/oleObject" Target="embeddings/oleObject44.bin"/><Relationship Id="rId121" Type="http://schemas.openxmlformats.org/officeDocument/2006/relationships/image" Target="media/image69.png"/><Relationship Id="rId142" Type="http://schemas.openxmlformats.org/officeDocument/2006/relationships/oleObject" Target="embeddings/oleObject46.bin"/><Relationship Id="rId163" Type="http://schemas.openxmlformats.org/officeDocument/2006/relationships/image" Target="media/image110.png"/><Relationship Id="rId184" Type="http://schemas.openxmlformats.org/officeDocument/2006/relationships/image" Target="media/image131.png"/><Relationship Id="rId189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8.bin"/><Relationship Id="rId67" Type="http://schemas.openxmlformats.org/officeDocument/2006/relationships/image" Target="media/image32.png"/><Relationship Id="rId116" Type="http://schemas.openxmlformats.org/officeDocument/2006/relationships/image" Target="media/image64.png"/><Relationship Id="rId137" Type="http://schemas.openxmlformats.org/officeDocument/2006/relationships/image" Target="media/image85.png"/><Relationship Id="rId158" Type="http://schemas.openxmlformats.org/officeDocument/2006/relationships/image" Target="media/image105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oleObject" Target="embeddings/oleObject26.bin"/><Relationship Id="rId83" Type="http://schemas.openxmlformats.org/officeDocument/2006/relationships/image" Target="media/image40.png"/><Relationship Id="rId88" Type="http://schemas.openxmlformats.org/officeDocument/2006/relationships/oleObject" Target="embeddings/oleObject39.bin"/><Relationship Id="rId111" Type="http://schemas.openxmlformats.org/officeDocument/2006/relationships/image" Target="media/image59.png"/><Relationship Id="rId132" Type="http://schemas.openxmlformats.org/officeDocument/2006/relationships/image" Target="media/image80.png"/><Relationship Id="rId153" Type="http://schemas.openxmlformats.org/officeDocument/2006/relationships/image" Target="media/image100.png"/><Relationship Id="rId174" Type="http://schemas.openxmlformats.org/officeDocument/2006/relationships/image" Target="media/image121.png"/><Relationship Id="rId179" Type="http://schemas.openxmlformats.org/officeDocument/2006/relationships/image" Target="media/image126.png"/><Relationship Id="rId190" Type="http://schemas.openxmlformats.org/officeDocument/2006/relationships/theme" Target="theme/theme1.xml"/><Relationship Id="rId15" Type="http://schemas.openxmlformats.org/officeDocument/2006/relationships/oleObject" Target="embeddings/oleObject3.bin"/><Relationship Id="rId36" Type="http://schemas.openxmlformats.org/officeDocument/2006/relationships/image" Target="media/image16.png"/><Relationship Id="rId57" Type="http://schemas.openxmlformats.org/officeDocument/2006/relationships/image" Target="media/image27.png"/><Relationship Id="rId106" Type="http://schemas.openxmlformats.org/officeDocument/2006/relationships/image" Target="media/image54.png"/><Relationship Id="rId127" Type="http://schemas.openxmlformats.org/officeDocument/2006/relationships/image" Target="media/image75.png"/><Relationship Id="rId10" Type="http://schemas.openxmlformats.org/officeDocument/2006/relationships/image" Target="media/image3.png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5.png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image" Target="media/image70.png"/><Relationship Id="rId143" Type="http://schemas.openxmlformats.org/officeDocument/2006/relationships/image" Target="media/image90.png"/><Relationship Id="rId148" Type="http://schemas.openxmlformats.org/officeDocument/2006/relationships/image" Target="media/image95.png"/><Relationship Id="rId164" Type="http://schemas.openxmlformats.org/officeDocument/2006/relationships/image" Target="media/image111.png"/><Relationship Id="rId169" Type="http://schemas.openxmlformats.org/officeDocument/2006/relationships/image" Target="media/image116.png"/><Relationship Id="rId185" Type="http://schemas.openxmlformats.org/officeDocument/2006/relationships/image" Target="media/image13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4996</Words>
  <Characters>28478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Keyhouse</Company>
  <LinksUpToDate>false</LinksUpToDate>
  <CharactersWithSpaces>33408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Keyhouse</dc:creator>
  <cp:lastModifiedBy>Helen</cp:lastModifiedBy>
  <cp:revision>23</cp:revision>
  <dcterms:created xsi:type="dcterms:W3CDTF">2011-05-17T15:04:00Z</dcterms:created>
  <dcterms:modified xsi:type="dcterms:W3CDTF">2012-02-28T22:35:00Z</dcterms:modified>
</cp:coreProperties>
</file>